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附件1：部分报价文件格式</w:t>
      </w:r>
    </w:p>
    <w:p>
      <w:pPr>
        <w:spacing w:line="560" w:lineRule="exact"/>
        <w:rPr>
          <w:rFonts w:hint="eastAsia" w:ascii="方正仿宋_GBK" w:eastAsia="方正仿宋_GBK"/>
          <w:sz w:val="44"/>
        </w:rPr>
      </w:pPr>
    </w:p>
    <w:p>
      <w:pPr>
        <w:spacing w:line="560" w:lineRule="exact"/>
        <w:rPr>
          <w:rFonts w:hint="eastAsia" w:ascii="方正仿宋_GBK" w:eastAsia="方正仿宋_GBK"/>
          <w:sz w:val="44"/>
        </w:rPr>
      </w:pPr>
    </w:p>
    <w:p>
      <w:pPr>
        <w:spacing w:line="560" w:lineRule="exact"/>
        <w:jc w:val="center"/>
        <w:rPr>
          <w:rFonts w:hint="eastAsia" w:ascii="方正仿宋_GBK" w:eastAsia="方正仿宋_GBK"/>
          <w:sz w:val="44"/>
        </w:rPr>
      </w:pPr>
      <w:r>
        <w:rPr>
          <w:rFonts w:hint="eastAsia" w:ascii="方正仿宋_GBK" w:eastAsia="方正仿宋_GBK"/>
          <w:sz w:val="44"/>
        </w:rPr>
        <w:t>一、报价表</w:t>
      </w:r>
    </w:p>
    <w:tbl>
      <w:tblPr>
        <w:tblStyle w:val="8"/>
        <w:tblpPr w:leftFromText="180" w:rightFromText="180" w:vertAnchor="text" w:horzAnchor="page" w:tblpX="758" w:tblpY="615"/>
        <w:tblOverlap w:val="never"/>
        <w:tblW w:w="10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425"/>
        <w:gridCol w:w="1260"/>
        <w:gridCol w:w="1365"/>
        <w:gridCol w:w="1118"/>
        <w:gridCol w:w="709"/>
        <w:gridCol w:w="1034"/>
        <w:gridCol w:w="1260"/>
        <w:gridCol w:w="1260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项目名称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品牌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规格型号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单价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数量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合计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质保期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交货及完成调试时间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投标总价（元）</w:t>
            </w:r>
          </w:p>
        </w:tc>
        <w:tc>
          <w:tcPr>
            <w:tcW w:w="77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</w:trPr>
        <w:tc>
          <w:tcPr>
            <w:tcW w:w="1090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备注：付款方式：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转账</w:t>
            </w:r>
          </w:p>
        </w:tc>
      </w:tr>
    </w:tbl>
    <w:p>
      <w:pPr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</w:rPr>
        <w:t>项目名称：</w:t>
      </w:r>
    </w:p>
    <w:p>
      <w:pPr>
        <w:rPr>
          <w:rFonts w:hint="eastAsia" w:ascii="方正仿宋_GBK" w:eastAsia="方正仿宋_GBK"/>
          <w:szCs w:val="28"/>
        </w:rPr>
      </w:pPr>
      <w:r>
        <w:rPr>
          <w:rFonts w:hint="eastAsia" w:ascii="方正仿宋_GBK" w:eastAsia="方正仿宋_GBK"/>
        </w:rPr>
        <w:t>投标人（公章）：                       法人授权代表（签字）：</w:t>
      </w:r>
    </w:p>
    <w:p>
      <w:pPr>
        <w:spacing w:line="460" w:lineRule="exact"/>
        <w:ind w:firstLine="6477" w:firstLineChars="2159"/>
        <w:jc w:val="left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年    月     日</w:t>
      </w:r>
    </w:p>
    <w:p>
      <w:pPr>
        <w:rPr>
          <w:rFonts w:hint="eastAsia" w:ascii="方正仿宋_GBK" w:hAnsi="Times New Roman" w:eastAsia="方正仿宋_GBK"/>
        </w:rPr>
      </w:pPr>
      <w:r>
        <w:rPr>
          <w:rFonts w:hint="eastAsia" w:ascii="方正仿宋_GBK" w:hAnsi="Times New Roman" w:eastAsia="方正仿宋_GBK"/>
        </w:rPr>
        <w:t>说明:唱标报告在开标会现场当众宣读，务必填写清楚、准确。</w:t>
      </w:r>
    </w:p>
    <w:p>
      <w:pPr>
        <w:ind w:firstLine="600" w:firstLineChars="200"/>
        <w:rPr>
          <w:rFonts w:hint="eastAsia" w:ascii="方正仿宋_GBK" w:hAnsi="Times New Roman" w:eastAsia="方正仿宋_GBK"/>
        </w:rPr>
      </w:pPr>
      <w:r>
        <w:rPr>
          <w:rFonts w:hint="eastAsia" w:ascii="方正仿宋_GBK" w:hAnsi="Times New Roman" w:eastAsia="方正仿宋_GBK"/>
        </w:rPr>
        <w:t>实质性优惠承诺请结合本公司实力自行承诺，必须注明市场价值。未标明市场价值的部分，评委依据实际可折算价值评分；标明价值的部分，投标方必须认可如果优惠承诺不被业主方接受，可以等价值从合同款扣除。</w:t>
      </w:r>
    </w:p>
    <w:p>
      <w:pPr>
        <w:spacing w:line="560" w:lineRule="exact"/>
        <w:rPr>
          <w:rFonts w:hint="eastAsia" w:ascii="方正仿宋_GBK" w:eastAsia="方正仿宋_GBK"/>
          <w:sz w:val="44"/>
        </w:rPr>
      </w:pPr>
    </w:p>
    <w:p>
      <w:pPr>
        <w:ind w:firstLine="2640" w:firstLineChars="600"/>
        <w:rPr>
          <w:rFonts w:hint="eastAsia" w:ascii="方正仿宋_GBK" w:eastAsia="方正仿宋_GBK"/>
          <w:sz w:val="44"/>
        </w:rPr>
      </w:pPr>
      <w:r>
        <w:rPr>
          <w:rFonts w:hint="eastAsia" w:ascii="方正仿宋_GBK" w:eastAsia="方正仿宋_GBK"/>
          <w:sz w:val="44"/>
        </w:rPr>
        <w:t>二、分项报价明细表</w:t>
      </w:r>
    </w:p>
    <w:tbl>
      <w:tblPr>
        <w:tblStyle w:val="8"/>
        <w:tblW w:w="10578" w:type="dxa"/>
        <w:tblInd w:w="-8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80"/>
        <w:gridCol w:w="1215"/>
        <w:gridCol w:w="1680"/>
        <w:gridCol w:w="1920"/>
        <w:gridCol w:w="1650"/>
        <w:gridCol w:w="888"/>
        <w:gridCol w:w="8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szCs w:val="24"/>
                <w:lang w:eastAsia="zh-CN" w:bidi="hi-IN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  <w:lang w:eastAsia="zh-CN" w:bidi="hi-IN"/>
              </w:rPr>
              <w:t>序号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szCs w:val="24"/>
                <w:lang w:eastAsia="zh-CN" w:bidi="hi-IN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  <w:lang w:eastAsia="zh-CN" w:bidi="hi-IN"/>
              </w:rPr>
              <w:t>广告内容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szCs w:val="24"/>
                <w:lang w:eastAsia="zh-CN" w:bidi="hi-IN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  <w:lang w:eastAsia="zh-CN" w:bidi="hi-IN"/>
              </w:rPr>
              <w:t>规格型号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szCs w:val="24"/>
                <w:lang w:bidi="hi-IN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  <w:lang w:eastAsia="zh-CN" w:bidi="hi-IN"/>
              </w:rPr>
              <w:t>配置点位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szCs w:val="24"/>
                <w:lang w:eastAsia="zh-CN" w:bidi="hi-IN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  <w:lang w:eastAsia="zh-CN" w:bidi="hi-IN"/>
              </w:rPr>
              <w:t>更换点位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szCs w:val="24"/>
                <w:lang w:eastAsia="zh-CN" w:bidi="hi-IN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  <w:lang w:bidi="hi-IN"/>
              </w:rPr>
              <w:t>单价</w:t>
            </w: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  <w:lang w:eastAsia="zh-CN" w:bidi="hi-IN"/>
              </w:rPr>
              <w:t>（元</w:t>
            </w: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  <w:lang w:val="en-US" w:eastAsia="zh-CN" w:bidi="hi-IN"/>
              </w:rPr>
              <w:t>/面</w:t>
            </w: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  <w:lang w:eastAsia="zh-CN" w:bidi="hi-IN"/>
              </w:rPr>
              <w:t>）</w:t>
            </w:r>
          </w:p>
        </w:tc>
        <w:tc>
          <w:tcPr>
            <w:tcW w:w="8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方正仿宋_GBK" w:eastAsia="方正仿宋_GBK" w:cs="宋体"/>
                <w:kern w:val="0"/>
                <w:sz w:val="22"/>
                <w:szCs w:val="22"/>
                <w:lang w:bidi="hi-IN"/>
              </w:rPr>
              <w:t>数量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 w:cs="宋体"/>
                <w:kern w:val="0"/>
                <w:sz w:val="24"/>
                <w:szCs w:val="24"/>
                <w:lang w:bidi="hi-IN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  <w:lang w:bidi="hi-IN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 w:bidi="hi-I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hi-I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hi-IN"/>
              </w:rPr>
              <w:t>XX小区X幢X单元X号电梯</w:t>
            </w: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hi-IN"/>
              </w:rPr>
              <w:t>XX小区X幢X单元X号电梯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 w:bidi="hi-I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 w:bidi="hi-I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 w:bidi="hi-I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 w:bidi="hi-I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 w:bidi="hi-I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 w:bidi="hi-I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 w:bidi="hi-I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 w:bidi="hi-I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 w:bidi="hi-I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hi-I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hi-I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hi-I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hi-I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hi-I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hi-IN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hi-I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hi-IN"/>
              </w:rPr>
            </w:pPr>
          </w:p>
        </w:tc>
      </w:tr>
    </w:tbl>
    <w:p>
      <w:pPr>
        <w:rPr>
          <w:rFonts w:hint="eastAsia" w:ascii="方正仿宋_GBK" w:eastAsia="方正仿宋_GBK"/>
          <w:sz w:val="32"/>
          <w:szCs w:val="32"/>
        </w:rPr>
      </w:pPr>
    </w:p>
    <w:p>
      <w:pPr>
        <w:ind w:left="6720" w:hanging="6720" w:hangingChars="21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投标人（公章）：                        法人授权代表（签字）：</w:t>
      </w:r>
    </w:p>
    <w:p>
      <w:pPr>
        <w:spacing w:line="560" w:lineRule="exact"/>
        <w:ind w:firstLine="3200" w:firstLineChars="10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年    月     日</w:t>
      </w:r>
    </w:p>
    <w:p>
      <w:pPr>
        <w:spacing w:line="560" w:lineRule="exact"/>
        <w:jc w:val="center"/>
        <w:rPr>
          <w:rFonts w:hint="eastAsia" w:ascii="方正仿宋_GBK" w:eastAsia="方正仿宋_GBK"/>
          <w:color w:val="FF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仿宋_GBK" w:eastAsia="方正仿宋_GBK"/>
          <w:sz w:val="44"/>
        </w:rPr>
      </w:pPr>
    </w:p>
    <w:p>
      <w:pPr>
        <w:spacing w:line="560" w:lineRule="exact"/>
        <w:jc w:val="center"/>
        <w:rPr>
          <w:rFonts w:hint="eastAsia" w:ascii="方正仿宋_GBK" w:eastAsia="方正仿宋_GBK"/>
          <w:sz w:val="44"/>
        </w:rPr>
      </w:pPr>
    </w:p>
    <w:p>
      <w:pPr>
        <w:spacing w:line="560" w:lineRule="exact"/>
        <w:jc w:val="center"/>
        <w:rPr>
          <w:rFonts w:hint="eastAsia" w:ascii="方正仿宋_GBK" w:eastAsia="方正仿宋_GBK"/>
          <w:sz w:val="44"/>
        </w:rPr>
      </w:pPr>
    </w:p>
    <w:p>
      <w:pPr>
        <w:spacing w:line="560" w:lineRule="exact"/>
        <w:ind w:firstLine="1320" w:firstLineChars="300"/>
        <w:jc w:val="both"/>
        <w:rPr>
          <w:rFonts w:hint="eastAsia" w:ascii="方正仿宋_GBK" w:eastAsia="方正仿宋_GBK"/>
          <w:sz w:val="44"/>
        </w:rPr>
      </w:pPr>
      <w:r>
        <w:rPr>
          <w:rFonts w:hint="eastAsia" w:ascii="方正仿宋_GBK" w:eastAsia="方正仿宋_GBK"/>
          <w:sz w:val="44"/>
        </w:rPr>
        <w:t>三、法定代表人授权委托书（格式）</w:t>
      </w:r>
    </w:p>
    <w:p>
      <w:pPr>
        <w:pStyle w:val="3"/>
        <w:tabs>
          <w:tab w:val="left" w:pos="6300"/>
        </w:tabs>
        <w:snapToGrid w:val="0"/>
        <w:spacing w:line="400" w:lineRule="atLeast"/>
        <w:ind w:left="75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 xml:space="preserve">    </w:t>
      </w:r>
    </w:p>
    <w:p>
      <w:pPr>
        <w:tabs>
          <w:tab w:val="left" w:pos="6300"/>
        </w:tabs>
        <w:snapToGrid w:val="0"/>
        <w:spacing w:line="600" w:lineRule="atLeast"/>
        <w:rPr>
          <w:rFonts w:hint="eastAsia" w:ascii="方正仿宋_GBK" w:eastAsia="方正仿宋_GBK"/>
          <w:szCs w:val="30"/>
        </w:rPr>
      </w:pPr>
      <w:r>
        <w:rPr>
          <w:rFonts w:hint="eastAsia" w:ascii="方正仿宋_GBK" w:eastAsia="方正仿宋_GBK"/>
          <w:szCs w:val="30"/>
        </w:rPr>
        <w:t>项目名称：_______________</w:t>
      </w:r>
    </w:p>
    <w:p>
      <w:pPr>
        <w:tabs>
          <w:tab w:val="left" w:pos="6300"/>
        </w:tabs>
        <w:snapToGrid w:val="0"/>
        <w:spacing w:line="600" w:lineRule="atLeast"/>
        <w:rPr>
          <w:rFonts w:hint="eastAsia" w:ascii="方正仿宋_GBK" w:eastAsia="方正仿宋_GBK"/>
          <w:szCs w:val="30"/>
        </w:rPr>
      </w:pPr>
      <w:r>
        <w:rPr>
          <w:rFonts w:hint="eastAsia" w:ascii="方正仿宋_GBK" w:eastAsia="方正仿宋_GBK"/>
          <w:szCs w:val="30"/>
        </w:rPr>
        <w:t>日    期：_______________</w:t>
      </w:r>
    </w:p>
    <w:p>
      <w:pPr>
        <w:tabs>
          <w:tab w:val="left" w:pos="6300"/>
        </w:tabs>
        <w:snapToGrid w:val="0"/>
        <w:spacing w:line="600" w:lineRule="atLeast"/>
        <w:rPr>
          <w:rFonts w:hint="default" w:ascii="方正仿宋_GBK" w:eastAsia="方正仿宋_GBK"/>
          <w:szCs w:val="30"/>
          <w:lang w:val="en-US" w:eastAsia="zh-CN"/>
        </w:rPr>
      </w:pPr>
      <w:r>
        <w:rPr>
          <w:rFonts w:hint="eastAsia" w:ascii="方正仿宋_GBK" w:eastAsia="方正仿宋_GBK"/>
          <w:szCs w:val="30"/>
        </w:rPr>
        <w:t>致：</w:t>
      </w:r>
      <w:r>
        <w:rPr>
          <w:rFonts w:hint="eastAsia" w:ascii="方正仿宋_GBK" w:eastAsia="方正仿宋_GBK"/>
          <w:szCs w:val="30"/>
          <w:u w:val="single"/>
        </w:rPr>
        <w:t xml:space="preserve"> </w:t>
      </w:r>
      <w:r>
        <w:rPr>
          <w:rFonts w:hint="eastAsia" w:ascii="方正仿宋_GBK" w:eastAsia="方正仿宋_GBK"/>
          <w:szCs w:val="30"/>
          <w:u w:val="single"/>
          <w:lang w:val="en-US" w:eastAsia="zh-CN"/>
        </w:rPr>
        <w:t xml:space="preserve">                       </w:t>
      </w:r>
    </w:p>
    <w:p>
      <w:pPr>
        <w:tabs>
          <w:tab w:val="left" w:pos="6300"/>
        </w:tabs>
        <w:snapToGrid w:val="0"/>
        <w:spacing w:line="600" w:lineRule="atLeast"/>
        <w:ind w:firstLine="600" w:firstLineChars="200"/>
        <w:rPr>
          <w:rFonts w:hint="eastAsia" w:ascii="方正仿宋_GBK" w:eastAsia="方正仿宋_GBK"/>
          <w:szCs w:val="30"/>
        </w:rPr>
      </w:pPr>
      <w:r>
        <w:rPr>
          <w:rFonts w:hint="eastAsia" w:ascii="方正仿宋_GBK" w:eastAsia="方正仿宋_GBK"/>
          <w:szCs w:val="30"/>
        </w:rPr>
        <w:t>_______________（投标人名称）是中华人民共和国合法企业，法定地址_______________。</w:t>
      </w:r>
    </w:p>
    <w:p>
      <w:pPr>
        <w:tabs>
          <w:tab w:val="left" w:pos="6300"/>
        </w:tabs>
        <w:snapToGrid w:val="0"/>
        <w:spacing w:line="600" w:lineRule="atLeast"/>
        <w:ind w:firstLine="555"/>
        <w:rPr>
          <w:rFonts w:hint="eastAsia" w:ascii="方正仿宋_GBK" w:eastAsia="方正仿宋_GBK"/>
          <w:szCs w:val="30"/>
        </w:rPr>
      </w:pPr>
      <w:r>
        <w:rPr>
          <w:rFonts w:hint="eastAsia" w:ascii="方正仿宋_GBK" w:eastAsia="方正仿宋_GBK"/>
          <w:szCs w:val="30"/>
        </w:rPr>
        <w:t xml:space="preserve"> _______________（投标人法定代表人姓名及身份证</w:t>
      </w:r>
      <w:r>
        <w:rPr>
          <w:rFonts w:hint="eastAsia" w:ascii="方正仿宋_GBK" w:eastAsia="方正仿宋_GBK"/>
          <w:szCs w:val="30"/>
          <w:lang w:eastAsia="zh-CN"/>
        </w:rPr>
        <w:t>号</w:t>
      </w:r>
      <w:r>
        <w:rPr>
          <w:rFonts w:hint="eastAsia" w:ascii="方正仿宋_GBK" w:eastAsia="方正仿宋_GBK"/>
          <w:szCs w:val="30"/>
        </w:rPr>
        <w:t>码）特授权_______________（被授权人姓名及身份证</w:t>
      </w:r>
      <w:r>
        <w:rPr>
          <w:rFonts w:hint="eastAsia" w:ascii="方正仿宋_GBK" w:eastAsia="方正仿宋_GBK"/>
          <w:szCs w:val="30"/>
          <w:lang w:eastAsia="zh-CN"/>
        </w:rPr>
        <w:t>号</w:t>
      </w:r>
      <w:r>
        <w:rPr>
          <w:rFonts w:hint="eastAsia" w:ascii="方正仿宋_GBK" w:eastAsia="方正仿宋_GBK"/>
          <w:szCs w:val="30"/>
        </w:rPr>
        <w:t>码）代表我单位全权办理对上述项目的投标、谈判、签约等具体工作，并签署全部有关的文件、协议及合同。</w:t>
      </w:r>
      <w:bookmarkStart w:id="0" w:name="_GoBack"/>
      <w:bookmarkEnd w:id="0"/>
    </w:p>
    <w:p>
      <w:pPr>
        <w:tabs>
          <w:tab w:val="left" w:pos="6300"/>
        </w:tabs>
        <w:snapToGrid w:val="0"/>
        <w:spacing w:line="600" w:lineRule="atLeast"/>
        <w:ind w:firstLine="555"/>
        <w:rPr>
          <w:rFonts w:hint="eastAsia" w:ascii="方正仿宋_GBK" w:eastAsia="方正仿宋_GBK"/>
          <w:szCs w:val="30"/>
        </w:rPr>
      </w:pPr>
      <w:r>
        <w:rPr>
          <w:rFonts w:hint="eastAsia" w:ascii="方正仿宋_GBK" w:eastAsia="方正仿宋_GBK"/>
          <w:szCs w:val="30"/>
        </w:rPr>
        <w:t>我单位对被授权人的签名负全部责任。</w:t>
      </w:r>
    </w:p>
    <w:p>
      <w:pPr>
        <w:tabs>
          <w:tab w:val="left" w:pos="6300"/>
        </w:tabs>
        <w:snapToGrid w:val="0"/>
        <w:spacing w:line="600" w:lineRule="atLeast"/>
        <w:ind w:firstLine="555"/>
        <w:rPr>
          <w:rFonts w:hint="eastAsia" w:ascii="方正仿宋_GBK" w:eastAsia="方正仿宋_GBK"/>
          <w:szCs w:val="30"/>
        </w:rPr>
      </w:pPr>
      <w:r>
        <w:rPr>
          <w:rFonts w:hint="eastAsia" w:ascii="方正仿宋_GBK" w:eastAsia="方正仿宋_GBK"/>
          <w:szCs w:val="30"/>
        </w:rPr>
        <w:t>在撤消授权的书面通知以前，本授权书一直有效。被授权人签署的所有文件（在授权书有效期内签署的）不因授权的撤消而失效。</w:t>
      </w:r>
    </w:p>
    <w:p>
      <w:pPr>
        <w:tabs>
          <w:tab w:val="left" w:pos="6300"/>
        </w:tabs>
        <w:snapToGrid w:val="0"/>
        <w:spacing w:line="600" w:lineRule="atLeast"/>
        <w:rPr>
          <w:rFonts w:hint="eastAsia" w:ascii="方正仿宋_GBK" w:eastAsia="方正仿宋_GBK"/>
          <w:szCs w:val="30"/>
        </w:rPr>
      </w:pPr>
      <w:r>
        <w:rPr>
          <w:rFonts w:hint="eastAsia" w:ascii="方正仿宋_GBK" w:eastAsia="方正仿宋_GBK"/>
          <w:szCs w:val="30"/>
        </w:rPr>
        <w:t xml:space="preserve">   授权有效期限为_______________。</w:t>
      </w:r>
    </w:p>
    <w:p>
      <w:pPr>
        <w:tabs>
          <w:tab w:val="left" w:pos="6300"/>
        </w:tabs>
        <w:snapToGrid w:val="0"/>
        <w:spacing w:line="600" w:lineRule="atLeast"/>
        <w:rPr>
          <w:rFonts w:hint="eastAsia" w:ascii="方正仿宋_GBK" w:eastAsia="方正仿宋_GBK"/>
          <w:szCs w:val="30"/>
        </w:rPr>
      </w:pPr>
      <w:r>
        <w:rPr>
          <w:rFonts w:hint="eastAsia" w:ascii="方正仿宋_GBK" w:eastAsia="方正仿宋_GBK"/>
          <w:szCs w:val="30"/>
        </w:rPr>
        <w:t>被授权人签名：                  投标人法定代表人签名：</w:t>
      </w:r>
    </w:p>
    <w:p>
      <w:pPr>
        <w:tabs>
          <w:tab w:val="left" w:pos="6300"/>
        </w:tabs>
        <w:snapToGrid w:val="0"/>
        <w:spacing w:line="600" w:lineRule="atLeast"/>
        <w:rPr>
          <w:rFonts w:hint="eastAsia" w:ascii="方正仿宋_GBK" w:eastAsia="方正仿宋_GBK"/>
          <w:szCs w:val="30"/>
          <w:lang w:eastAsia="zh-CN"/>
        </w:rPr>
      </w:pPr>
      <w:r>
        <w:rPr>
          <w:rFonts w:hint="eastAsia" w:ascii="方正仿宋_GBK" w:eastAsia="方正仿宋_GBK"/>
          <w:szCs w:val="30"/>
        </w:rPr>
        <w:t>职  务：</w:t>
      </w:r>
      <w:r>
        <w:rPr>
          <w:rFonts w:hint="eastAsia" w:ascii="方正仿宋_GBK" w:eastAsia="方正仿宋_GBK"/>
          <w:szCs w:val="30"/>
          <w:lang w:eastAsia="zh-CN"/>
        </w:rPr>
        <w:t>业务经理</w:t>
      </w:r>
      <w:r>
        <w:rPr>
          <w:rFonts w:hint="eastAsia" w:ascii="方正仿宋_GBK" w:eastAsia="方正仿宋_GBK"/>
          <w:szCs w:val="30"/>
        </w:rPr>
        <w:t xml:space="preserve">         </w:t>
      </w:r>
      <w:r>
        <w:rPr>
          <w:rFonts w:hint="eastAsia" w:ascii="方正仿宋_GBK" w:eastAsia="方正仿宋_GBK"/>
          <w:szCs w:val="30"/>
          <w:lang w:val="en-US" w:eastAsia="zh-CN"/>
        </w:rPr>
        <w:t xml:space="preserve">      </w:t>
      </w:r>
      <w:r>
        <w:rPr>
          <w:rFonts w:hint="eastAsia" w:ascii="方正仿宋_GBK" w:eastAsia="方正仿宋_GBK"/>
          <w:szCs w:val="30"/>
        </w:rPr>
        <w:t xml:space="preserve"> 职  务：</w:t>
      </w:r>
      <w:r>
        <w:rPr>
          <w:rFonts w:hint="eastAsia" w:ascii="方正仿宋_GBK" w:eastAsia="方正仿宋_GBK"/>
          <w:szCs w:val="30"/>
          <w:lang w:eastAsia="zh-CN"/>
        </w:rPr>
        <w:t>总经理</w:t>
      </w:r>
    </w:p>
    <w:p>
      <w:pPr>
        <w:tabs>
          <w:tab w:val="left" w:pos="6300"/>
        </w:tabs>
        <w:snapToGrid w:val="0"/>
        <w:spacing w:line="600" w:lineRule="atLeast"/>
        <w:ind w:firstLine="4800" w:firstLineChars="1600"/>
        <w:rPr>
          <w:rFonts w:hint="eastAsia" w:ascii="方正仿宋_GBK" w:eastAsia="方正仿宋_GBK"/>
          <w:szCs w:val="30"/>
        </w:rPr>
      </w:pPr>
      <w:r>
        <w:rPr>
          <w:rFonts w:hint="eastAsia" w:ascii="方正仿宋_GBK" w:eastAsia="方正仿宋_GBK"/>
          <w:szCs w:val="30"/>
        </w:rPr>
        <w:t>投标人公章：</w:t>
      </w:r>
    </w:p>
    <w:p>
      <w:pPr>
        <w:tabs>
          <w:tab w:val="left" w:pos="6300"/>
        </w:tabs>
        <w:snapToGrid w:val="0"/>
        <w:spacing w:line="400" w:lineRule="atLeast"/>
        <w:outlineLvl w:val="0"/>
        <w:rPr>
          <w:rFonts w:hint="eastAsia" w:ascii="方正仿宋_GBK" w:eastAsia="方正仿宋_GBK"/>
          <w:sz w:val="44"/>
        </w:rPr>
      </w:pPr>
    </w:p>
    <w:p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hint="eastAsia" w:ascii="方正仿宋_GBK" w:eastAsia="方正仿宋_GBK"/>
          <w:sz w:val="44"/>
        </w:rPr>
      </w:pPr>
    </w:p>
    <w:p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hint="eastAsia" w:ascii="方正仿宋_GBK" w:eastAsia="方正仿宋_GBK"/>
          <w:sz w:val="44"/>
        </w:rPr>
      </w:pPr>
    </w:p>
    <w:p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hint="eastAsia" w:ascii="方正仿宋_GBK" w:eastAsia="方正仿宋_GBK"/>
          <w:sz w:val="44"/>
        </w:rPr>
      </w:pPr>
    </w:p>
    <w:p>
      <w:pPr>
        <w:tabs>
          <w:tab w:val="left" w:pos="6300"/>
        </w:tabs>
        <w:snapToGrid w:val="0"/>
        <w:spacing w:line="400" w:lineRule="atLeast"/>
        <w:ind w:firstLine="880" w:firstLineChars="200"/>
        <w:jc w:val="both"/>
        <w:outlineLvl w:val="0"/>
        <w:rPr>
          <w:rFonts w:hint="eastAsia" w:ascii="方正仿宋_GBK" w:eastAsia="方正仿宋_GBK"/>
          <w:sz w:val="44"/>
        </w:rPr>
      </w:pPr>
      <w:r>
        <w:rPr>
          <w:rFonts w:hint="eastAsia" w:ascii="方正仿宋_GBK" w:eastAsia="方正仿宋_GBK"/>
          <w:sz w:val="44"/>
        </w:rPr>
        <w:t>四、法定代表人和授权代理人身份证明</w:t>
      </w:r>
    </w:p>
    <w:p>
      <w:pPr>
        <w:tabs>
          <w:tab w:val="left" w:pos="6300"/>
        </w:tabs>
        <w:snapToGrid w:val="0"/>
        <w:spacing w:line="600" w:lineRule="atLeast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 xml:space="preserve">     </w:t>
      </w:r>
      <w:r>
        <w:rPr>
          <w:rFonts w:hint="eastAsia" w:ascii="方正仿宋_GBK" w:eastAsia="方正仿宋_GBK"/>
          <w:sz w:val="44"/>
        </w:rPr>
        <w:t xml:space="preserve">       </w:t>
      </w:r>
      <w:r>
        <w:rPr>
          <w:rFonts w:hint="eastAsia" w:ascii="方正仿宋_GBK" w:eastAsia="方正仿宋_GBK"/>
        </w:rPr>
        <w:t>（身份证、工作证等有效证件复印件）</w:t>
      </w:r>
    </w:p>
    <w:p>
      <w:pPr>
        <w:tabs>
          <w:tab w:val="left" w:pos="6300"/>
        </w:tabs>
        <w:snapToGrid w:val="0"/>
        <w:spacing w:line="600" w:lineRule="atLeast"/>
        <w:rPr>
          <w:rFonts w:hint="eastAsia" w:ascii="方正仿宋_GBK" w:eastAsia="方正仿宋_GBK"/>
        </w:rPr>
      </w:pPr>
    </w:p>
    <w:p>
      <w:pPr>
        <w:spacing w:line="500" w:lineRule="exact"/>
        <w:rPr>
          <w:rFonts w:hint="eastAsia" w:ascii="方正仿宋_GBK" w:eastAsia="方正仿宋_GBK"/>
          <w:sz w:val="44"/>
        </w:rPr>
      </w:pPr>
    </w:p>
    <w:p>
      <w:pPr>
        <w:spacing w:line="500" w:lineRule="exact"/>
        <w:rPr>
          <w:rFonts w:hint="eastAsia" w:ascii="方正仿宋_GBK" w:eastAsia="方正仿宋_GBK"/>
          <w:sz w:val="44"/>
        </w:rPr>
      </w:pPr>
    </w:p>
    <w:p>
      <w:pPr>
        <w:spacing w:line="500" w:lineRule="exact"/>
        <w:rPr>
          <w:rFonts w:hint="eastAsia" w:ascii="方正仿宋_GBK" w:eastAsia="方正仿宋_GBK"/>
          <w:sz w:val="44"/>
        </w:rPr>
      </w:pPr>
    </w:p>
    <w:p>
      <w:pPr>
        <w:spacing w:line="500" w:lineRule="exact"/>
        <w:rPr>
          <w:rFonts w:hint="eastAsia" w:ascii="方正仿宋_GBK" w:eastAsia="方正仿宋_GBK"/>
          <w:sz w:val="44"/>
        </w:rPr>
      </w:pPr>
    </w:p>
    <w:p>
      <w:pPr>
        <w:spacing w:line="500" w:lineRule="exact"/>
        <w:rPr>
          <w:rFonts w:hint="eastAsia" w:ascii="方正仿宋_GBK" w:eastAsia="方正仿宋_GBK"/>
          <w:sz w:val="44"/>
        </w:rPr>
      </w:pPr>
    </w:p>
    <w:p>
      <w:pPr>
        <w:spacing w:line="500" w:lineRule="exact"/>
        <w:rPr>
          <w:rFonts w:hint="eastAsia" w:ascii="方正仿宋_GBK" w:eastAsia="方正仿宋_GBK"/>
          <w:sz w:val="44"/>
        </w:rPr>
      </w:pPr>
    </w:p>
    <w:p>
      <w:pPr>
        <w:spacing w:line="500" w:lineRule="exact"/>
        <w:rPr>
          <w:rFonts w:hint="eastAsia" w:ascii="方正仿宋_GBK" w:eastAsia="方正仿宋_GBK"/>
          <w:sz w:val="44"/>
        </w:rPr>
      </w:pPr>
    </w:p>
    <w:p>
      <w:pPr>
        <w:spacing w:line="500" w:lineRule="exact"/>
        <w:rPr>
          <w:rFonts w:hint="eastAsia" w:ascii="方正仿宋_GBK" w:eastAsia="方正仿宋_GBK"/>
          <w:sz w:val="44"/>
        </w:rPr>
      </w:pPr>
    </w:p>
    <w:p>
      <w:pPr>
        <w:spacing w:line="500" w:lineRule="exact"/>
        <w:rPr>
          <w:rFonts w:hint="eastAsia" w:ascii="方正仿宋_GBK" w:eastAsia="方正仿宋_GBK"/>
          <w:sz w:val="44"/>
        </w:rPr>
      </w:pPr>
    </w:p>
    <w:p>
      <w:pPr>
        <w:spacing w:line="500" w:lineRule="exact"/>
        <w:rPr>
          <w:rFonts w:hint="eastAsia" w:ascii="方正仿宋_GBK" w:eastAsia="方正仿宋_GBK"/>
          <w:sz w:val="44"/>
        </w:rPr>
      </w:pPr>
    </w:p>
    <w:p>
      <w:pPr>
        <w:spacing w:line="500" w:lineRule="exact"/>
        <w:rPr>
          <w:rFonts w:hint="eastAsia" w:ascii="方正仿宋_GBK" w:eastAsia="方正仿宋_GBK"/>
          <w:sz w:val="44"/>
        </w:rPr>
      </w:pPr>
    </w:p>
    <w:p>
      <w:pPr>
        <w:spacing w:line="500" w:lineRule="exact"/>
        <w:rPr>
          <w:rFonts w:hint="eastAsia" w:ascii="方正仿宋_GBK" w:eastAsia="方正仿宋_GBK"/>
          <w:sz w:val="44"/>
        </w:rPr>
      </w:pPr>
    </w:p>
    <w:p>
      <w:pPr>
        <w:spacing w:line="500" w:lineRule="exact"/>
        <w:rPr>
          <w:rFonts w:hint="eastAsia" w:ascii="方正仿宋_GBK" w:eastAsia="方正仿宋_GBK"/>
          <w:sz w:val="44"/>
        </w:rPr>
      </w:pPr>
    </w:p>
    <w:p>
      <w:pPr>
        <w:spacing w:line="500" w:lineRule="exact"/>
        <w:rPr>
          <w:rFonts w:hint="eastAsia" w:ascii="方正仿宋_GBK" w:eastAsia="方正仿宋_GBK"/>
          <w:sz w:val="44"/>
        </w:rPr>
      </w:pPr>
    </w:p>
    <w:p>
      <w:pPr>
        <w:spacing w:line="500" w:lineRule="exact"/>
        <w:rPr>
          <w:rFonts w:hint="eastAsia" w:ascii="方正仿宋_GBK" w:eastAsia="方正仿宋_GBK"/>
          <w:sz w:val="44"/>
        </w:rPr>
      </w:pPr>
    </w:p>
    <w:p>
      <w:pPr>
        <w:spacing w:line="500" w:lineRule="exact"/>
        <w:rPr>
          <w:rFonts w:hint="eastAsia" w:ascii="方正仿宋_GBK" w:eastAsia="方正仿宋_GBK"/>
          <w:sz w:val="44"/>
        </w:rPr>
      </w:pPr>
    </w:p>
    <w:p>
      <w:pPr>
        <w:spacing w:line="500" w:lineRule="exact"/>
        <w:rPr>
          <w:rFonts w:hint="eastAsia" w:ascii="方正仿宋_GBK" w:eastAsia="方正仿宋_GBK"/>
          <w:sz w:val="44"/>
        </w:rPr>
      </w:pPr>
    </w:p>
    <w:p>
      <w:pPr>
        <w:spacing w:line="500" w:lineRule="exact"/>
        <w:rPr>
          <w:rFonts w:hint="eastAsia" w:ascii="方正仿宋_GBK" w:eastAsia="方正仿宋_GBK"/>
          <w:sz w:val="44"/>
        </w:rPr>
      </w:pPr>
    </w:p>
    <w:p>
      <w:pPr>
        <w:spacing w:line="500" w:lineRule="exact"/>
        <w:rPr>
          <w:rFonts w:hint="eastAsia" w:ascii="方正仿宋_GBK" w:eastAsia="方正仿宋_GBK"/>
          <w:sz w:val="44"/>
        </w:rPr>
      </w:pPr>
    </w:p>
    <w:p>
      <w:pPr>
        <w:spacing w:line="500" w:lineRule="exact"/>
        <w:rPr>
          <w:rFonts w:hint="eastAsia" w:ascii="方正仿宋_GBK" w:eastAsia="方正仿宋_GBK"/>
          <w:sz w:val="44"/>
        </w:rPr>
      </w:pPr>
    </w:p>
    <w:p>
      <w:pPr>
        <w:spacing w:line="500" w:lineRule="exact"/>
        <w:rPr>
          <w:rFonts w:hint="eastAsia" w:ascii="方正仿宋_GBK" w:eastAsia="方正仿宋_GBK"/>
          <w:sz w:val="44"/>
        </w:rPr>
      </w:pPr>
    </w:p>
    <w:p>
      <w:pPr>
        <w:spacing w:line="500" w:lineRule="exact"/>
        <w:rPr>
          <w:rFonts w:hint="eastAsia" w:ascii="方正仿宋_GBK" w:eastAsia="方正仿宋_GBK"/>
          <w:sz w:val="44"/>
        </w:rPr>
      </w:pPr>
    </w:p>
    <w:p>
      <w:pPr>
        <w:spacing w:line="500" w:lineRule="exact"/>
        <w:rPr>
          <w:rFonts w:hint="eastAsia" w:ascii="方正仿宋_GBK" w:eastAsia="方正仿宋_GBK"/>
          <w:sz w:val="44"/>
        </w:rPr>
      </w:pPr>
    </w:p>
    <w:p>
      <w:pPr>
        <w:spacing w:line="500" w:lineRule="exact"/>
        <w:jc w:val="both"/>
        <w:rPr>
          <w:rFonts w:hint="eastAsia" w:ascii="方正仿宋_GBK" w:eastAsia="方正仿宋_GBK"/>
          <w:sz w:val="44"/>
        </w:rPr>
      </w:pPr>
      <w:r>
        <w:rPr>
          <w:rFonts w:hint="eastAsia" w:ascii="方正仿宋_GBK" w:eastAsia="方正仿宋_GBK"/>
          <w:sz w:val="44"/>
        </w:rPr>
        <w:t>附件2：项目具体要求</w:t>
      </w:r>
    </w:p>
    <w:p>
      <w:pPr>
        <w:spacing w:line="500" w:lineRule="exact"/>
        <w:rPr>
          <w:rFonts w:hint="eastAsia" w:ascii="方正仿宋_GBK" w:eastAsia="方正仿宋_GBK"/>
          <w:b/>
          <w:bCs/>
          <w:sz w:val="32"/>
        </w:rPr>
      </w:pPr>
    </w:p>
    <w:p>
      <w:pPr>
        <w:spacing w:line="500" w:lineRule="exact"/>
        <w:rPr>
          <w:rFonts w:hint="eastAsia" w:ascii="方正仿宋_GBK" w:eastAsia="方正仿宋_GBK"/>
          <w:b/>
          <w:bCs/>
          <w:sz w:val="32"/>
        </w:rPr>
      </w:pPr>
      <w:r>
        <w:rPr>
          <w:rFonts w:hint="eastAsia" w:ascii="方正仿宋_GBK" w:eastAsia="方正仿宋_GBK"/>
          <w:b/>
          <w:bCs/>
          <w:sz w:val="32"/>
        </w:rPr>
        <w:t>一、设备具体参数要求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auto"/>
          <w:sz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电梯轿厢广告40面，每小区4面，每梯广告1面，规格不得小于420*570mm。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2、广告内容由采购人提供相应素材，经采购人确认后发布。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3、广告设计、印刷均由供应商负责，版面材质为印刷写真。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4、同一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小区电梯广告的梯位应每月轮换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>
      <w:pPr>
        <w:pStyle w:val="2"/>
        <w:spacing w:line="560" w:lineRule="exact"/>
        <w:ind w:firstLine="0"/>
        <w:rPr>
          <w:rFonts w:hint="eastAsia" w:ascii="方正仿宋_GBK" w:eastAsia="方正仿宋_GBK"/>
          <w:b/>
          <w:bCs/>
          <w:sz w:val="32"/>
          <w:szCs w:val="24"/>
        </w:rPr>
      </w:pPr>
      <w:r>
        <w:rPr>
          <w:rFonts w:hint="eastAsia" w:ascii="方正仿宋_GBK" w:eastAsia="方正仿宋_GBK"/>
          <w:b/>
          <w:bCs/>
          <w:sz w:val="32"/>
          <w:szCs w:val="24"/>
        </w:rPr>
        <w:t>二、商务及其他要求</w:t>
      </w:r>
    </w:p>
    <w:p>
      <w:pPr>
        <w:spacing w:line="300" w:lineRule="auto"/>
        <w:ind w:firstLine="800" w:firstLineChars="25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sz w:val="32"/>
          <w:szCs w:val="24"/>
        </w:rPr>
        <w:t>1、交货及完成安装调试时间：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须在签订合同后，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天内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按照采购人要求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交货并安装至指定地点，延期交货按照每延迟一天处以合同金额1%的违约金，延期交货10天以上解除合同并追究供应商延期交货责任。</w:t>
      </w:r>
    </w:p>
    <w:p>
      <w:pPr>
        <w:pStyle w:val="2"/>
        <w:spacing w:line="240" w:lineRule="auto"/>
        <w:ind w:firstLine="678" w:firstLineChars="212"/>
        <w:rPr>
          <w:rFonts w:hint="eastAsia" w:ascii="方正仿宋_GBK" w:eastAsia="方正仿宋_GBK"/>
          <w:sz w:val="32"/>
          <w:szCs w:val="24"/>
          <w:lang w:eastAsia="zh-CN"/>
        </w:rPr>
      </w:pPr>
      <w:r>
        <w:rPr>
          <w:rFonts w:hint="eastAsia" w:ascii="方正仿宋_GBK" w:eastAsia="方正仿宋_GBK"/>
          <w:sz w:val="32"/>
          <w:szCs w:val="24"/>
        </w:rPr>
        <w:t>2、交货地点：</w:t>
      </w:r>
      <w:r>
        <w:rPr>
          <w:rFonts w:hint="eastAsia" w:ascii="方正仿宋_GBK" w:eastAsia="方正仿宋_GBK"/>
          <w:sz w:val="32"/>
          <w:szCs w:val="24"/>
          <w:lang w:eastAsia="zh-CN"/>
        </w:rPr>
        <w:t>经采购人确认的住宅小区电梯广告位。</w:t>
      </w:r>
    </w:p>
    <w:p>
      <w:pPr>
        <w:ind w:firstLine="640" w:firstLineChars="200"/>
        <w:rPr>
          <w:rFonts w:hint="eastAsia" w:ascii="方正仿宋_GBK" w:hAnsi="Times New Roman" w:eastAsia="方正仿宋_GBK"/>
          <w:color w:val="000000"/>
          <w:lang w:eastAsia="zh-CN"/>
        </w:rPr>
      </w:pPr>
      <w:r>
        <w:rPr>
          <w:rFonts w:hint="eastAsia" w:ascii="方正仿宋_GBK" w:eastAsia="方正仿宋_GBK"/>
          <w:sz w:val="32"/>
        </w:rPr>
        <w:t>3、付款方式:</w:t>
      </w:r>
      <w:r>
        <w:rPr>
          <w:rFonts w:hint="eastAsia" w:ascii="方正仿宋_GBK" w:hAnsi="Times New Roman" w:eastAsia="方正仿宋_GBK"/>
          <w:color w:val="000000"/>
        </w:rPr>
        <w:t xml:space="preserve"> </w:t>
      </w:r>
      <w:r>
        <w:rPr>
          <w:rFonts w:hint="eastAsia" w:ascii="方正仿宋_GBK" w:hAnsi="Times New Roman" w:eastAsia="方正仿宋_GBK"/>
          <w:color w:val="000000"/>
          <w:lang w:eastAsia="zh-CN"/>
        </w:rPr>
        <w:t>银行转账。</w:t>
      </w:r>
    </w:p>
    <w:p>
      <w:pPr>
        <w:spacing w:line="300" w:lineRule="auto"/>
        <w:ind w:firstLine="800" w:firstLineChars="250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由北碚区第二社会福利院付款。</w:t>
      </w:r>
    </w:p>
    <w:p>
      <w:pPr>
        <w:snapToGrid w:val="0"/>
        <w:spacing w:line="500" w:lineRule="exact"/>
        <w:ind w:firstLine="640" w:firstLineChars="200"/>
        <w:outlineLvl w:val="0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 </w:t>
      </w:r>
      <w:r>
        <w:rPr>
          <w:rFonts w:hint="eastAsia" w:ascii="方正仿宋_GBK" w:eastAsia="方正仿宋_GBK" w:cs="宋体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 w:cs="宋体"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成交供应商按采购合同交货，经验收合格后由采购人出具项目验收报告。</w:t>
      </w:r>
    </w:p>
    <w:p>
      <w:pPr>
        <w:snapToGrid w:val="0"/>
        <w:spacing w:line="500" w:lineRule="exact"/>
        <w:ind w:firstLine="640" w:firstLineChars="200"/>
        <w:outlineLvl w:val="0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 </w:t>
      </w:r>
      <w:r>
        <w:rPr>
          <w:rFonts w:hint="eastAsia" w:ascii="方正仿宋_GBK" w:eastAsia="方正仿宋_GBK" w:cs="宋体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 w:cs="宋体"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成交供应商向采购人开具发票。</w:t>
      </w:r>
    </w:p>
    <w:p>
      <w:pPr>
        <w:snapToGrid w:val="0"/>
        <w:spacing w:line="500" w:lineRule="exact"/>
        <w:ind w:firstLine="800" w:firstLineChars="250"/>
        <w:outlineLvl w:val="0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 w:cs="宋体"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采购人提交的付款资料审核通过后，以转账方式向成交供应商支付合同全款。</w:t>
      </w:r>
    </w:p>
    <w:p>
      <w:pPr>
        <w:snapToGrid w:val="0"/>
        <w:spacing w:line="500" w:lineRule="exact"/>
        <w:ind w:firstLine="800" w:firstLineChars="250"/>
        <w:outlineLvl w:val="0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eastAsia="方正仿宋_GBK" w:cs="宋体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eastAsia="方正仿宋_GBK" w:cs="宋体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eastAsia="方正仿宋_GBK" w:cs="宋体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highlight w:val="none"/>
        </w:rPr>
        <w:t>验收合格交付使用</w:t>
      </w:r>
      <w:r>
        <w:rPr>
          <w:rFonts w:hint="eastAsia" w:ascii="方正仿宋_GBK" w:eastAsia="方正仿宋_GBK" w:cs="宋体"/>
          <w:color w:val="auto"/>
          <w:kern w:val="0"/>
          <w:sz w:val="32"/>
          <w:szCs w:val="32"/>
          <w:highlight w:val="none"/>
          <w:lang w:eastAsia="zh-CN"/>
        </w:rPr>
        <w:t>服务期满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highlight w:val="none"/>
        </w:rPr>
        <w:t>后</w:t>
      </w:r>
      <w:r>
        <w:rPr>
          <w:rFonts w:hint="eastAsia" w:ascii="方正仿宋_GBK" w:hAnsi="宋体" w:eastAsia="方正仿宋_GBK" w:cs="宋体"/>
          <w:kern w:val="0"/>
          <w:sz w:val="32"/>
          <w:szCs w:val="32"/>
          <w:highlight w:val="none"/>
        </w:rPr>
        <w:t>，由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采购人无息退还质保金。</w:t>
      </w:r>
    </w:p>
    <w:p>
      <w:pPr>
        <w:ind w:firstLine="640" w:firstLineChars="200"/>
        <w:rPr>
          <w:rFonts w:hint="eastAsia" w:ascii="方正仿宋_GBK" w:eastAsia="方正仿宋_GBK"/>
          <w:sz w:val="32"/>
          <w:lang w:eastAsia="zh-CN"/>
        </w:rPr>
      </w:pPr>
      <w:r>
        <w:rPr>
          <w:rFonts w:hint="eastAsia" w:ascii="方正仿宋_GBK" w:eastAsia="方正仿宋_GBK"/>
          <w:sz w:val="32"/>
        </w:rPr>
        <w:t>4、质保期：</w:t>
      </w:r>
      <w:r>
        <w:rPr>
          <w:rFonts w:hint="eastAsia" w:ascii="方正仿宋_GBK" w:eastAsia="方正仿宋_GBK"/>
          <w:sz w:val="32"/>
          <w:lang w:eastAsia="zh-CN"/>
        </w:rPr>
        <w:t>半年，从验收之日起计算。</w:t>
      </w:r>
    </w:p>
    <w:p>
      <w:pPr>
        <w:snapToGrid w:val="0"/>
        <w:spacing w:line="500" w:lineRule="exact"/>
        <w:ind w:firstLine="640" w:firstLineChars="200"/>
        <w:outlineLvl w:val="0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eastAsia="方正仿宋_GBK"/>
          <w:sz w:val="32"/>
        </w:rPr>
        <w:t>5、售后服务：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质保期内成交供应商</w:t>
      </w:r>
      <w:r>
        <w:rPr>
          <w:rFonts w:hint="eastAsia" w:ascii="方正仿宋_GBK" w:eastAsia="方正仿宋_GBK" w:cs="宋体"/>
          <w:kern w:val="0"/>
          <w:sz w:val="32"/>
          <w:szCs w:val="32"/>
          <w:lang w:eastAsia="zh-CN"/>
        </w:rPr>
        <w:t>须及时对产品进行维护，发现问题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后2小时内作出响应，24小时内</w:t>
      </w:r>
      <w:r>
        <w:rPr>
          <w:rFonts w:hint="eastAsia" w:ascii="方正仿宋_GBK" w:eastAsia="方正仿宋_GBK" w:cs="宋体"/>
          <w:kern w:val="0"/>
          <w:sz w:val="32"/>
          <w:szCs w:val="32"/>
          <w:lang w:eastAsia="zh-CN"/>
        </w:rPr>
        <w:t>完成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现场处理。</w:t>
      </w:r>
    </w:p>
    <w:p>
      <w:pPr>
        <w:spacing w:line="300" w:lineRule="auto"/>
        <w:ind w:firstLine="640" w:firstLineChars="200"/>
        <w:rPr>
          <w:rFonts w:hint="eastAsia"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6、其他：</w:t>
      </w:r>
    </w:p>
    <w:p>
      <w:pPr>
        <w:spacing w:line="300" w:lineRule="auto"/>
        <w:ind w:firstLine="640" w:firstLineChars="200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供应商必须在响应文件中对以上条款和服务承诺明确列出，承诺内容必须达到询价文件其他条款的要求。</w:t>
      </w:r>
    </w:p>
    <w:p>
      <w:pPr>
        <w:spacing w:line="300" w:lineRule="auto"/>
        <w:ind w:firstLine="640" w:firstLineChars="200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其他未尽事宜由供需双方在采购合同中详细约定。</w:t>
      </w:r>
    </w:p>
    <w:p>
      <w:pPr>
        <w:snapToGrid w:val="0"/>
        <w:spacing w:line="500" w:lineRule="exact"/>
        <w:ind w:firstLine="560" w:firstLineChars="200"/>
        <w:outlineLvl w:val="0"/>
        <w:rPr>
          <w:rFonts w:hint="eastAsia" w:ascii="方正仿宋_GBK" w:hAnsi="宋体" w:eastAsia="方正仿宋_GBK" w:cs="宋体"/>
          <w:color w:val="FF0000"/>
          <w:kern w:val="0"/>
          <w:sz w:val="28"/>
          <w:szCs w:val="28"/>
          <w:lang w:eastAsia="zh-CN"/>
        </w:rPr>
      </w:pPr>
    </w:p>
    <w:p>
      <w:pPr>
        <w:ind w:firstLine="883" w:firstLineChars="200"/>
        <w:rPr>
          <w:rFonts w:hint="eastAsia" w:ascii="方正仿宋_GBK" w:eastAsia="方正仿宋_GBK"/>
          <w:b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仿宋_GBK" w:eastAsia="方正仿宋_GBK"/>
          <w:b/>
          <w:sz w:val="44"/>
          <w:szCs w:val="44"/>
        </w:rPr>
      </w:pPr>
    </w:p>
    <w:p>
      <w:pPr>
        <w:spacing w:line="500" w:lineRule="exact"/>
        <w:rPr>
          <w:rFonts w:hint="eastAsia" w:ascii="方正仿宋_GBK" w:eastAsia="方正仿宋_GBK"/>
          <w:b/>
          <w:sz w:val="44"/>
          <w:szCs w:val="44"/>
        </w:rPr>
      </w:pPr>
    </w:p>
    <w:p>
      <w:pPr>
        <w:spacing w:line="500" w:lineRule="exact"/>
        <w:rPr>
          <w:rFonts w:hint="eastAsia" w:ascii="方正仿宋_GBK" w:eastAsia="方正仿宋_GBK"/>
          <w:b/>
          <w:sz w:val="44"/>
          <w:szCs w:val="44"/>
        </w:rPr>
      </w:pPr>
    </w:p>
    <w:p>
      <w:pPr>
        <w:spacing w:line="500" w:lineRule="exact"/>
        <w:rPr>
          <w:rFonts w:hint="eastAsia" w:ascii="方正仿宋_GBK" w:eastAsia="方正仿宋_GBK"/>
          <w:b/>
          <w:sz w:val="44"/>
          <w:szCs w:val="44"/>
        </w:rPr>
      </w:pPr>
    </w:p>
    <w:p>
      <w:pPr>
        <w:spacing w:line="500" w:lineRule="exact"/>
        <w:rPr>
          <w:rFonts w:hint="eastAsia" w:ascii="方正仿宋_GBK" w:eastAsia="方正仿宋_GBK"/>
          <w:b/>
          <w:sz w:val="44"/>
          <w:szCs w:val="44"/>
        </w:rPr>
      </w:pPr>
    </w:p>
    <w:p>
      <w:pPr>
        <w:spacing w:line="500" w:lineRule="exact"/>
        <w:rPr>
          <w:rFonts w:hint="eastAsia" w:ascii="方正仿宋_GBK" w:eastAsia="方正仿宋_GBK"/>
          <w:b/>
          <w:sz w:val="44"/>
          <w:szCs w:val="44"/>
        </w:rPr>
      </w:pPr>
    </w:p>
    <w:p>
      <w:pPr>
        <w:spacing w:line="500" w:lineRule="exact"/>
        <w:rPr>
          <w:rFonts w:hint="eastAsia" w:ascii="方正仿宋_GBK" w:eastAsia="方正仿宋_GBK"/>
          <w:b/>
          <w:sz w:val="44"/>
          <w:szCs w:val="44"/>
        </w:rPr>
      </w:pPr>
    </w:p>
    <w:p>
      <w:pPr>
        <w:spacing w:line="500" w:lineRule="exact"/>
        <w:rPr>
          <w:rFonts w:hint="eastAsia" w:ascii="方正仿宋_GBK" w:eastAsia="方正仿宋_GBK"/>
          <w:b/>
          <w:sz w:val="44"/>
          <w:szCs w:val="44"/>
        </w:rPr>
      </w:pPr>
    </w:p>
    <w:p>
      <w:pPr>
        <w:spacing w:line="500" w:lineRule="exact"/>
        <w:rPr>
          <w:rFonts w:hint="eastAsia" w:ascii="方正仿宋_GBK" w:eastAsia="方正仿宋_GBK"/>
          <w:b/>
          <w:sz w:val="44"/>
          <w:szCs w:val="44"/>
        </w:rPr>
      </w:pPr>
    </w:p>
    <w:p>
      <w:pPr>
        <w:spacing w:line="500" w:lineRule="exact"/>
        <w:rPr>
          <w:rFonts w:hint="eastAsia" w:ascii="方正仿宋_GBK" w:eastAsia="方正仿宋_GBK"/>
          <w:b/>
          <w:sz w:val="44"/>
          <w:szCs w:val="44"/>
        </w:rPr>
      </w:pPr>
    </w:p>
    <w:p>
      <w:pPr>
        <w:spacing w:line="500" w:lineRule="exact"/>
        <w:rPr>
          <w:rFonts w:hint="eastAsia" w:ascii="方正仿宋_GBK" w:eastAsia="方正仿宋_GBK"/>
          <w:b/>
          <w:sz w:val="44"/>
          <w:szCs w:val="44"/>
        </w:rPr>
      </w:pPr>
    </w:p>
    <w:p>
      <w:pPr>
        <w:spacing w:line="500" w:lineRule="exact"/>
        <w:rPr>
          <w:rFonts w:hint="eastAsia" w:ascii="方正仿宋_GBK" w:eastAsia="方正仿宋_GBK"/>
          <w:b/>
          <w:sz w:val="28"/>
          <w:szCs w:val="28"/>
          <w:lang w:eastAsia="zh-CN"/>
        </w:rPr>
      </w:pPr>
    </w:p>
    <w:p>
      <w:pPr>
        <w:spacing w:line="500" w:lineRule="exact"/>
        <w:rPr>
          <w:rFonts w:hint="eastAsia" w:ascii="方正仿宋_GBK" w:eastAsia="方正仿宋_GBK"/>
          <w:b/>
          <w:sz w:val="28"/>
          <w:szCs w:val="28"/>
          <w:lang w:eastAsia="zh-CN"/>
        </w:rPr>
      </w:pPr>
    </w:p>
    <w:p>
      <w:pPr>
        <w:spacing w:line="500" w:lineRule="exact"/>
        <w:rPr>
          <w:rFonts w:hint="eastAsia" w:ascii="方正仿宋_GBK" w:eastAsia="方正仿宋_GBK"/>
          <w:b/>
          <w:sz w:val="28"/>
          <w:szCs w:val="28"/>
          <w:lang w:eastAsia="zh-CN"/>
        </w:rPr>
      </w:pPr>
    </w:p>
    <w:p/>
    <w:sectPr>
      <w:headerReference r:id="rId3" w:type="default"/>
      <w:footerReference r:id="rId4" w:type="default"/>
      <w:footerReference r:id="rId5" w:type="even"/>
      <w:pgSz w:w="11907" w:h="16840"/>
      <w:pgMar w:top="2098" w:right="1474" w:bottom="1191" w:left="158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32CC7"/>
    <w:rsid w:val="16D607FB"/>
    <w:rsid w:val="531F1352"/>
    <w:rsid w:val="6723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70"/>
    </w:pPr>
    <w:rPr>
      <w:rFonts w:ascii="仿宋_GB2312" w:eastAsia="仿宋_GB2312"/>
      <w:sz w:val="30"/>
      <w:szCs w:val="20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2020-10-12T08:38:00Z</dcterms:created>
  <dc:creator>Administrator</dc:creator>
  <cp:lastModifiedBy>Administrator</cp:lastModifiedBy>
  <dcterms:modified xsi:type="dcterms:W3CDTF">2020-12-23T08:56:02Z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