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before="60" w:beforeAutospacing="0" w:after="60" w:afterAutospacing="0" w:line="560" w:lineRule="exact"/>
        <w:ind w:firstLine="420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</w:p>
    <w:p>
      <w:pPr>
        <w:pStyle w:val="5"/>
        <w:spacing w:before="60" w:beforeAutospacing="0" w:after="60" w:afterAutospacing="0" w:line="560" w:lineRule="exact"/>
        <w:ind w:firstLine="420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重庆市北碚区农业农村委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现场执法检查情况</w:t>
      </w:r>
    </w:p>
    <w:p>
      <w:pPr>
        <w:pStyle w:val="5"/>
        <w:spacing w:before="0" w:beforeAutospacing="0" w:after="0" w:afterAutospacing="0"/>
        <w:jc w:val="center"/>
        <w:rPr>
          <w:rFonts w:ascii="仿宋" w:hAnsi="仿宋" w:eastAsia="仿宋" w:cs="仿宋"/>
          <w:szCs w:val="24"/>
        </w:rPr>
      </w:pPr>
    </w:p>
    <w:p>
      <w:pPr>
        <w:pStyle w:val="2"/>
        <w:widowControl/>
        <w:shd w:val="clear" w:color="auto" w:fill="FFFFFF"/>
        <w:spacing w:beforeAutospacing="0" w:afterAutospacing="0" w:line="560" w:lineRule="exact"/>
        <w:ind w:firstLine="640" w:firstLineChars="200"/>
        <w:rPr>
          <w:rFonts w:hint="default" w:ascii="方正仿宋_GB2312" w:hAnsi="方正仿宋_GB2312" w:eastAsia="方正仿宋_GB2312" w:cs="方正仿宋_GB2312"/>
          <w:b w:val="0"/>
          <w:kern w:val="2"/>
          <w:sz w:val="32"/>
          <w:szCs w:val="32"/>
        </w:rPr>
      </w:pPr>
      <w:r>
        <w:rPr>
          <w:rFonts w:ascii="方正仿宋_GB2312" w:hAnsi="方正仿宋_GB2312" w:eastAsia="方正仿宋_GB2312" w:cs="方正仿宋_GB2312"/>
          <w:b w:val="0"/>
          <w:kern w:val="2"/>
          <w:sz w:val="32"/>
          <w:szCs w:val="32"/>
        </w:rPr>
        <w:t>检查时间：2022年06月17日 - 2022年07月19日。</w:t>
      </w:r>
    </w:p>
    <w:p>
      <w:pPr>
        <w:pStyle w:val="2"/>
        <w:widowControl/>
        <w:shd w:val="clear" w:color="auto" w:fill="FFFFFF"/>
        <w:spacing w:beforeAutospacing="0" w:afterAutospacing="0" w:line="560" w:lineRule="exact"/>
        <w:ind w:firstLine="640" w:firstLineChars="200"/>
        <w:rPr>
          <w:rFonts w:hint="default" w:ascii="方正仿宋_GB2312" w:hAnsi="方正仿宋_GB2312" w:eastAsia="方正仿宋_GB2312" w:cs="方正仿宋_GB2312"/>
          <w:b w:val="0"/>
          <w:kern w:val="2"/>
          <w:sz w:val="32"/>
          <w:szCs w:val="32"/>
        </w:rPr>
      </w:pPr>
      <w:r>
        <w:rPr>
          <w:rFonts w:ascii="方正仿宋_GB2312" w:hAnsi="方正仿宋_GB2312" w:eastAsia="方正仿宋_GB2312" w:cs="方正仿宋_GB2312"/>
          <w:b w:val="0"/>
          <w:kern w:val="2"/>
          <w:sz w:val="32"/>
          <w:szCs w:val="32"/>
        </w:rPr>
        <w:t>检查区域：北碚区</w:t>
      </w:r>
    </w:p>
    <w:p>
      <w:pPr>
        <w:pStyle w:val="2"/>
        <w:widowControl/>
        <w:shd w:val="clear" w:color="auto" w:fill="FFFFFF"/>
        <w:spacing w:beforeAutospacing="0" w:afterAutospacing="0" w:line="560" w:lineRule="exact"/>
        <w:ind w:firstLine="640" w:firstLineChars="200"/>
        <w:rPr>
          <w:rFonts w:hint="default" w:ascii="方正仿宋_GB2312" w:hAnsi="方正仿宋_GB2312" w:eastAsia="方正仿宋_GB2312" w:cs="方正仿宋_GB2312"/>
          <w:b w:val="0"/>
          <w:kern w:val="2"/>
          <w:sz w:val="32"/>
          <w:szCs w:val="32"/>
        </w:rPr>
      </w:pPr>
      <w:r>
        <w:rPr>
          <w:rFonts w:ascii="方正仿宋_GB2312" w:hAnsi="方正仿宋_GB2312" w:eastAsia="方正仿宋_GB2312" w:cs="方正仿宋_GB2312"/>
          <w:b w:val="0"/>
          <w:kern w:val="2"/>
          <w:sz w:val="32"/>
          <w:szCs w:val="32"/>
        </w:rPr>
        <w:t>执法人员：甘建、田力、彭静、王征、董勇、杨彬、周毅、李朝鹏、邓星、江海燕、王维选、罗开禄。</w:t>
      </w:r>
    </w:p>
    <w:p>
      <w:pPr>
        <w:pStyle w:val="2"/>
        <w:widowControl/>
        <w:shd w:val="clear" w:color="auto" w:fill="FFFFFF"/>
        <w:spacing w:beforeAutospacing="0" w:afterAutospacing="0" w:line="560" w:lineRule="exact"/>
        <w:ind w:firstLine="640" w:firstLineChars="200"/>
        <w:rPr>
          <w:rFonts w:hint="default" w:ascii="方正仿宋_GB2312" w:hAnsi="方正仿宋_GB2312" w:eastAsia="方正仿宋_GB2312" w:cs="方正仿宋_GB2312"/>
          <w:b w:val="0"/>
          <w:kern w:val="2"/>
          <w:sz w:val="32"/>
          <w:szCs w:val="32"/>
        </w:rPr>
      </w:pPr>
      <w:r>
        <w:rPr>
          <w:rFonts w:ascii="方正仿宋_GB2312" w:hAnsi="方正仿宋_GB2312" w:eastAsia="方正仿宋_GB2312" w:cs="方正仿宋_GB2312"/>
          <w:b w:val="0"/>
          <w:kern w:val="2"/>
          <w:sz w:val="32"/>
          <w:szCs w:val="32"/>
        </w:rPr>
        <w:t>检查类别：种子、农机、动防、植物检疫、秸秆禁烧、渔业（水产养殖）、渔业（水上非安全）、农药、肥料、兽药、农产品质量安全。</w:t>
      </w:r>
    </w:p>
    <w:p/>
    <w:p>
      <w:pPr>
        <w:pageBreakBefore/>
      </w:pPr>
    </w:p>
    <w:tbl>
      <w:tblPr>
        <w:tblStyle w:val="6"/>
        <w:tblW w:w="0" w:type="auto"/>
        <w:jc w:val="center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1"/>
        <w:gridCol w:w="850"/>
        <w:gridCol w:w="1425"/>
        <w:gridCol w:w="1556"/>
        <w:gridCol w:w="1842"/>
        <w:gridCol w:w="2552"/>
        <w:gridCol w:w="992"/>
        <w:gridCol w:w="992"/>
        <w:gridCol w:w="992"/>
        <w:gridCol w:w="1693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4"/>
                <w:lang w:bidi="ar"/>
              </w:rPr>
              <w:t>检查</w:t>
            </w:r>
          </w:p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4"/>
                <w:lang w:bidi="ar"/>
              </w:rPr>
              <w:t>区域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4"/>
                <w:lang w:bidi="ar"/>
              </w:rPr>
              <w:t>执法</w:t>
            </w:r>
          </w:p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4"/>
                <w:lang w:bidi="ar"/>
              </w:rPr>
              <w:t>对象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4"/>
                <w:lang w:bidi="ar"/>
              </w:rPr>
              <w:t>执法人员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4"/>
                <w:lang w:bidi="ar"/>
              </w:rPr>
              <w:t>检查时间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4"/>
                <w:lang w:bidi="ar"/>
              </w:rPr>
              <w:t>检查类别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4"/>
                <w:lang w:bidi="ar"/>
              </w:rPr>
              <w:t>及场景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4"/>
                <w:lang w:bidi="ar"/>
              </w:rPr>
              <w:t>应检</w:t>
            </w:r>
          </w:p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4"/>
                <w:lang w:bidi="ar"/>
              </w:rPr>
              <w:t>事项</w:t>
            </w:r>
            <w:r>
              <w:rPr>
                <w:rFonts w:hint="eastAsia" w:ascii="Malgun Gothic Semilight" w:hAnsi="Malgun Gothic Semilight" w:eastAsia="Malgun Gothic Semilight" w:cs="Malgun Gothic Semilight"/>
                <w:b/>
                <w:color w:val="000000"/>
                <w:kern w:val="0"/>
                <w:sz w:val="24"/>
                <w:lang w:bidi="ar"/>
              </w:rPr>
              <w:t>（</w:t>
            </w: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4"/>
                <w:lang w:bidi="ar"/>
              </w:rPr>
              <w:t>项</w:t>
            </w:r>
            <w:r>
              <w:rPr>
                <w:rFonts w:hint="eastAsia" w:ascii="Malgun Gothic Semilight" w:hAnsi="Malgun Gothic Semilight" w:eastAsia="Malgun Gothic Semilight" w:cs="Malgun Gothic Semilight"/>
                <w:b/>
                <w:color w:val="000000"/>
                <w:kern w:val="0"/>
                <w:sz w:val="24"/>
                <w:lang w:bidi="ar"/>
              </w:rPr>
              <w:t>）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4"/>
                <w:lang w:bidi="ar"/>
              </w:rPr>
              <w:t>实际检查事项</w:t>
            </w:r>
            <w:r>
              <w:rPr>
                <w:rFonts w:hint="eastAsia" w:ascii="Malgun Gothic Semilight" w:hAnsi="Malgun Gothic Semilight" w:eastAsia="Malgun Gothic Semilight" w:cs="Malgun Gothic Semilight"/>
                <w:b/>
                <w:color w:val="000000"/>
                <w:kern w:val="0"/>
                <w:sz w:val="24"/>
                <w:lang w:bidi="ar"/>
              </w:rPr>
              <w:t>（</w:t>
            </w: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4"/>
                <w:lang w:bidi="ar"/>
              </w:rPr>
              <w:t>项</w:t>
            </w:r>
            <w:r>
              <w:rPr>
                <w:rFonts w:hint="eastAsia" w:ascii="Malgun Gothic Semilight" w:hAnsi="Malgun Gothic Semilight" w:eastAsia="Malgun Gothic Semilight" w:cs="Malgun Gothic Semilight"/>
                <w:b/>
                <w:color w:val="000000"/>
                <w:kern w:val="0"/>
                <w:sz w:val="24"/>
                <w:lang w:bidi="ar"/>
              </w:rPr>
              <w:t>）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4"/>
                <w:lang w:bidi="ar"/>
              </w:rPr>
              <w:t>检查</w:t>
            </w: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4"/>
                <w:lang w:bidi="ar"/>
              </w:rPr>
              <w:t>产品</w:t>
            </w:r>
            <w:r>
              <w:rPr>
                <w:rFonts w:hint="eastAsia" w:ascii="Malgun Gothic Semilight" w:hAnsi="Malgun Gothic Semilight" w:eastAsia="Malgun Gothic Semilight" w:cs="Malgun Gothic Semilight"/>
                <w:b/>
                <w:color w:val="000000"/>
                <w:kern w:val="0"/>
                <w:sz w:val="24"/>
                <w:lang w:bidi="ar"/>
              </w:rPr>
              <w:t>（</w:t>
            </w: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4"/>
                <w:lang w:bidi="ar"/>
              </w:rPr>
              <w:t>个</w:t>
            </w:r>
            <w:r>
              <w:rPr>
                <w:rFonts w:hint="eastAsia" w:ascii="Malgun Gothic Semilight" w:hAnsi="Malgun Gothic Semilight" w:eastAsia="Malgun Gothic Semilight" w:cs="Malgun Gothic Semilight"/>
                <w:b/>
                <w:color w:val="000000"/>
                <w:kern w:val="0"/>
                <w:sz w:val="24"/>
                <w:lang w:bidi="ar"/>
              </w:rPr>
              <w:t>）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4"/>
                <w:lang w:bidi="ar"/>
              </w:rPr>
              <w:t>检查结果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1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北碚区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北碚区双柏宠物诊所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组长:董勇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组员: 彭静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2022-07-07 14:41:36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动防动物诊疗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兽药使用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58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13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13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5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兽药: 2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检查发现1个涉嫌违法情形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北碚区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北碚区和爱动物诊所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组长:董勇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组员: 杨彬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2022-06-23 09:41:58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动防动物诊疗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兽药使用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58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13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13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5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兽药: 1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暂未发现违法情形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3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北碚区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北碚区康和动物诊所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组长:董勇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组员: 杨彬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2022-06-23 10:29:12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动防动物诊疗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兽药使用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58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13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13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5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兽药: 3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暂未发现违法情形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4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北碚区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重庆瑞鹏肖氏宠物医院有限公司北碚区金华路分公司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组长:董勇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组员: 杨彬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2022-07-13 09:12:57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动防动物诊疗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兽药使用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58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13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13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5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兽药: 2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暂未发现违法情形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5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北碚区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北碚区和爱动物诊所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组长:董勇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组员: 杨彬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2022-07-13 09:54:56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动防动物诊疗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兽药使用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58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13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13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5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兽药: 1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暂未发现违法情形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6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北碚区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北碚区龙西动物医院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组长:董勇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组员: 杨彬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2022-06-23 10:08:19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动防动物诊疗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兽药使用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58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13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13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5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兽药: 3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暂未发现违法情形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7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北碚区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北碚区蒋氏动物诊所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组长:董勇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组员: 杨彬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2022-07-13 09:26:24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动防动物诊疗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兽药使用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58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13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13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5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兽药: 2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暂未发现违法情形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8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北碚区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重庆瑞鹏肖氏宠物医院有限公司北碚区金华路分公司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组长:董勇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组员: 杨彬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2022-06-23 10:49:16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动防动物诊疗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兽药使用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58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13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13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5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兽药: 1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检查发现1个涉嫌违法情形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9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北碚区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北碚区蒋氏动物诊所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组长:董勇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组员: 杨彬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2022-06-23 09:34:25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动防动物诊疗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兽药使用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58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13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13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5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兽药: 1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暂未发现违法情形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10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北碚区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重庆科正花果苗木有限责任公司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组长:江海燕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组员: 王征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2022-06-21 09:36:51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种子生产经营企业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植物检疫产地检疫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植物检疫调运检疫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植物检疫柑桔种苗生产、经营者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48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10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43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6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5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9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9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9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无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暂未发现违法情形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11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北碚区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重庆绿康果业有限公司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组长:江海燕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组员: 王征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2022-06-21 09:21:08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种子生产经营企业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植物检疫产地检疫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植物检疫调运检疫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植物检疫柑桔种苗生产、经营者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48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10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43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6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5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9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9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9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无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暂未发现违法情形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12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北碚区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重庆市北碚区蔡家岗街道(所辖区域)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组长:邓星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 xml:space="preserve">组员:李朝鹏 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2022-07-05 11:00:52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秸秆禁烧秸秆禁烧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无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暂未发现违法情形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13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北碚区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重庆市北碚区龙凤桥街道(所辖区域)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组长:周毅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组员: 李朝鹏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2022-06-23 15:31:25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秸秆禁烧秸秆禁烧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无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暂未发现违法情形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14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北碚区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重庆市北碚区童家溪镇(所辖区域)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组长:王征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 xml:space="preserve">组员:彭静 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2022-06-29 09:16:49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秸秆禁烧秸秆禁烧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无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暂未发现违法情形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15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北碚区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重庆市北碚区静观镇(所辖区域)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组长:周毅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组员: 李朝鹏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2022-06-17 22:28:50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秸秆禁烧秸秆禁烧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无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暂未发现违法情形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16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北碚区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重庆市北碚区三圣镇(所辖区域)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组长:江海燕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组员:王维选  王征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2022-06-27 16:10:17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秸秆禁烧秸秆禁烧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无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暂未发现违法情形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17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北碚区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北碚区贺吕水产养殖场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组长:周毅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组员: 李朝鹏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2022-06-23 15:10:11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渔业（水产养殖）水产养殖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34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4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无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暂未发现违法情形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18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城口县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曹兴明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组长:邓星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 xml:space="preserve">组员:周毅 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2022-07-01 11:44:33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渔业（水产养殖）水产养殖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34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4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无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暂未发现违法情形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19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北碚区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周茂盛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组长:周毅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组员: 李朝鹏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2022-06-23 15:22:32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渔业（水产养殖）水产养殖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34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4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无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暂未发现违法情形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20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北碚区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邓汝刚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组长:邓星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 xml:space="preserve">组员:周毅 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2022-07-01 10:35:53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渔业（水产养殖）水产养殖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34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4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无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暂未发现违法情形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21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北碚区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嘉陵江干流(渝中区朝天门嘉陵江河口-合川区古楼镇火矢村)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组长:田力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 xml:space="preserve">组员:甘建 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2022-07-07 09:00:20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渔业（水上非安全）捕捞管理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渔业（水上非安全）渔业资源管理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6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5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2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2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无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暂未发现违法情形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22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北碚区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梁滩河(北碚区龙凤桥街道毛背沱-九龙坡区巴福镇童家石岭)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组长:田力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 xml:space="preserve">组员:甘建 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2022-06-22 10:07:53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渔业（水上非安全）捕捞管理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渔业（水上非安全）渔业资源管理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6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5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1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无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检查发现2个涉嫌违法情形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23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北碚区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嘉陵江干流(渝中区朝天门嘉陵江河口-合川区古楼镇火矢村)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组长:田力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 xml:space="preserve">组员:甘建 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2022-07-01 14:47:20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渔业（水上非安全）捕捞管理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渔业（水上非安全）渔业资源管理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6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5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1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无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暂未发现违法情形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24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北碚区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嘉陵江干流(渝中区朝天门嘉陵江河口-合川区古楼镇火矢村)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组长:田力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 xml:space="preserve">组员:甘建 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2022-07-13 08:43:01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渔业（水上非安全）捕捞管理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渔业（水上非安全）渔业资源管理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6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5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2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2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无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暂未发现违法情形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25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北碚区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嘉陵江干流(渝中区朝天门嘉陵江河口-合川区古楼镇火矢村)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组长:田力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 xml:space="preserve">组员:甘建 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2022-07-19 08:45:58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渔业（水上非安全）捕捞管理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渔业（水上非安全）渔业资源管理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6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5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2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2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无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暂未发现违法情形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26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北碚区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嘉陵江干流(渝中区朝天门嘉陵江河口-合川区古楼镇火矢村)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组长:邓星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 xml:space="preserve">组员:李朝鹏 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2022-07-13 09:31:05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渔业（水上非安全）渔业资源管理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5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无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暂未发现违法情形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27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北碚区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嘉陵江干流(渝中区朝天门嘉陵江河口-合川区古楼镇火矢村)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组长:甘建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组员: 田力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2022-06-21 08:39:23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渔业（水上非安全）渔业资源管理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5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无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检查发现1个涉嫌违法情形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28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北碚区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嘉陵江干流(渝中区朝天门嘉陵江河口-合川区古楼镇火矢村)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组长:甘建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组员: 田力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2022-06-27 08:47:30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渔业（水上非安全）渔业资源管理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5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无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暂未发现违法情形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29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北碚区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嘉陵江干流(渝中区朝天门嘉陵江河口-合川区古楼镇火矢村)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组长:甘建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组员: 田力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2022-07-18 08:35:26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渔业（水上非安全）渔业资源管理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5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无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暂未发现违法情形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30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北碚区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嘉陵江干流(渝中区朝天门嘉陵江河口-合川区古楼镇火矢村)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组长:甘建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组员: 田力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2022-06-29 09:41:20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渔业（水上非安全）渔业资源管理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5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无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检查发现1个涉嫌违法情形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31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北碚区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嘉陵江干流(渝中区朝天门嘉陵江河口-合川区古楼镇火矢村)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组长:甘建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组员: 田力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2022-07-08 06:39:02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渔业（水上非安全）渔业资源管理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5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无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暂未发现违法情形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32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北碚区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嘉陵江干流(渝中区朝天门嘉陵江河口-合川区古楼镇火矢村)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组长:甘建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组员: 田力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2022-06-23 08:57:04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渔业（水上非安全）渔业资源管理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5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无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暂未发现违法情形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33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北碚区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嘉陵江干流(渝中区朝天门嘉陵江河口-合川区古楼镇火矢村)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组长:甘建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组员: 田力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2022-06-17 23:33:15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渔业（水上非安全）渔业资源管理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5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无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暂未发现违法情形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34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北碚区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嘉陵江干流(渝中区朝天门嘉陵江河口-合川区古楼镇火矢村)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组长:甘建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组员: 田力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2022-07-12 08:47:51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渔业（水上非安全）渔业资源管理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5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无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暂未发现违法情形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35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北碚区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嘉陵江干流(渝中区朝天门嘉陵江河口-合川区古楼镇火矢村)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组长:甘建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组员: 田力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2022-07-05 07:40:56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渔业（水上非安全）渔业资源管理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5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无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暂未发现违法情形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36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北碚区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嘉陵江干流(渝中区朝天门嘉陵江河口-合川区古楼镇火矢村)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组长:田力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 xml:space="preserve">组员:甘建 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2022-06-28 07:51:04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渔业（水上非安全）渔业资源管理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5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无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暂未发现违法情形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37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北碚区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嘉陵江干流(渝中区朝天门嘉陵江河口-合川区古楼镇火矢村)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组长:甘建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组员: 田力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2022-06-30 10:15:44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渔业（水上非安全）渔业资源管理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5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无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检查发现1个涉嫌违法情形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38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北碚区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嘉陵江干流(渝中区朝天门嘉陵江河口-合川区古楼镇火矢村)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组长:甘建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组员: 田力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2022-07-14 07:23:13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渔业（水上非安全）渔业资源管理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5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无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暂未发现违法情形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39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北碚区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嘉陵江干流(渝中区朝天门嘉陵江河口-合川区古楼镇火矢村)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组长:甘建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组员: 田力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2022-07-06 15:59:18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渔业（水上非安全）渔业资源管理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5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无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检查发现1个涉嫌违法情形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40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北碚区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嘉陵江干流(渝中区朝天门嘉陵江河口-合川区古楼镇火矢村)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组长:甘建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组员: 田力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2022-06-24 09:53:14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渔业（水上非安全）渔业资源管理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5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无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暂未发现违法情形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41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北碚区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嘉陵江干流(渝中区朝天门嘉陵江河口-合川区古楼镇火矢村)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组长:甘建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组员: 田力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2022-07-11 08:45:26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渔业（水上非安全）渔业资源管理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5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无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检查发现1个涉嫌违法情形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42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北碚区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嘉陵江干流(渝中区朝天门嘉陵江河口-合川区古楼镇火矢村)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组长:甘建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组员: 田力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2022-07-06 09:15:42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渔业（水上非安全）渔业资源管理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5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无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检查发现1个涉嫌违法情形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43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北碚区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嘉陵江干流(渝中区朝天门嘉陵江河口-合川区古楼镇火矢村)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组长:甘建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组员: 田力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2022-07-15 08:56:20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渔业（水上非安全）渔业资源管理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5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无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暂未发现违法情形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44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北碚区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重庆市北碚区五一龙凤供销有限公司朝阳生资门市部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组长:江海燕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组员: 王征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2022-07-15 09:59:52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种子销售门市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农药经营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肥料经营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29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37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4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0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3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2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农药: 1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肥料: 1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暂未发现违法情形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45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北碚区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北碚区万物丰农资经营部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组长:江海燕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组员: 王征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2022-07-15 10:07:49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种子销售门市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农药经营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肥料经营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29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37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4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2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6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农药: 2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暂未发现违法情形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46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北碚区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北碚区光友农资经营部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组长:江海燕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组员: 王征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2022-07-15 09:45:36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种子销售门市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农药经营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肥料经营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29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37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4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2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6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农药: 2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暂未发现违法情形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47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北碚区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重庆润物农资有限责任公司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组长:江海燕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组员: 王征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2022-07-15 10:16:29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种子销售门市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农药经营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肥料经营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29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37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4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2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6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农药: 1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暂未发现违法情形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48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北碚区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北碚区宁欣农资经营部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组长:江海燕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组员: 王征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2022-07-15 09:30:26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农药经营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肥料经营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37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4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6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2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农药: 2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肥料: 1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暂未发现违法情形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49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北碚区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重庆市康虹农资有限责任公司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组长:江海燕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组员: 王征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2022-06-21 10:21:45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农药经营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肥料经营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37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4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6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2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农药: 2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肥料: 2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暂未发现违法情形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50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北碚区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北碚区芳圆农资经营部（原利农农资）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组长:王征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 xml:space="preserve">组员:罗开禄 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2022-06-23 10:04:08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农药经营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肥料经营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37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4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6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2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农药: 1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肥料: 1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暂未发现违法情形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51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北碚区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北碚区农兴旺农资经营部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组长:江海燕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组员: 王征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2022-06-21 10:38:30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农药经营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肥料经营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37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4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4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2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肥料: 1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暂未发现违法情形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52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北碚区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重庆雅森园林景观设计工程有限公司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组长:江海燕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 xml:space="preserve">组员:王维选 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2022-07-05 09:52:46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农药使用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农产品质量安全生产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7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13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2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2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无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暂未发现违法情形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53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北碚区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重庆市北碚区恒丰农业生产资料有限公司童家溪镇农资门市部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组长:王征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 xml:space="preserve">组员:彭静 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2022-06-29 09:43:17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肥料经营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4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2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无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暂未发现违法情形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54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北碚区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重庆市北碚区乾兴兽药经营部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组长:董勇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组员: 杨彬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2022-07-13 10:01:06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兽药经营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49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5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兽药: 3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暂未发现违法情形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55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北碚区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重庆燊柳农业开发有限公司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组长:王征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 xml:space="preserve">组员:彭静 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2022-06-30 11:56:27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农产品质量安全生产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13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4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农产品质量安全: 1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暂未发现违法情形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56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北碚区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重庆润璞生态农业科技有限公司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组长:江海燕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组员:王维选  王征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2022-06-27 16:24:49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农产品质量安全生产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13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2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无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暂未发现违法情形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57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北碚区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重庆市先兰蔬菜专业合作社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组长:王征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 xml:space="preserve">组员:彭静 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2022-06-30 15:20:34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农产品质量安全生产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13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2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无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暂未发现违法情形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58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北碚区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重庆柳果农业发展股份合作社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组长:王征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 xml:space="preserve">组员:彭静 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2022-06-30 10:57:22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农产品质量安全生产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13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4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农产品质量安全: 1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暂未发现违法情形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59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北碚区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重庆诗进葡萄种植股份合作社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组长:王征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 xml:space="preserve">组员:彭静 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2022-06-30 10:24:31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农产品质量安全生产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13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4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农产品质量安全: 1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暂未发现违法情形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60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北碚区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重庆杨奇峰葡萄种植股份合作社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组长:王征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 xml:space="preserve">组员:彭静 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2022-06-30 14:11:24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农产品质量安全生产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13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2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无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暂未发现违法情形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61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北碚区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重庆市北碚区施家梁镇(所辖区域)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组长:邓星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 xml:space="preserve">组员:李朝鹏 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2022-07-13 09:37:49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农机使用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27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5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无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暂未发现违法情形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62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北碚区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重庆市北碚区静观镇(所辖区域)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组长:周毅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组员: 李朝鹏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2022-06-17 22:17:19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农机使用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27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5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无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暂未发现违法情形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63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北碚区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重庆市北碚区歇马街道(所辖区域)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组长:周毅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组员: 李朝鹏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2022-06-21 09:19:10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农机使用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27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5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无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暂未发现违法情形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总计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38户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1815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383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39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lang w:bidi="ar"/>
              </w:rPr>
              <w:t>检查发现10个涉嫌违法情形</w:t>
            </w:r>
          </w:p>
        </w:tc>
      </w:tr>
    </w:tbl>
    <w:p/>
    <w:p>
      <w:pPr>
        <w:rPr>
          <w:rFonts w:hint="eastAsia"/>
        </w:rPr>
      </w:pPr>
    </w:p>
    <w:p/>
    <w:p>
      <w:pPr>
        <w:pageBreakBefore/>
      </w:pPr>
    </w:p>
    <w:sectPr>
      <w:footerReference r:id="rId3" w:type="default"/>
      <w:pgSz w:w="16783" w:h="11850" w:orient="landscape"/>
      <w:pgMar w:top="1418" w:right="1418" w:bottom="1418" w:left="1134" w:header="851" w:footer="68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2312">
    <w:altName w:val="Malgun Gothic Semilight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550"/>
        <w:tab w:val="left" w:pos="5818"/>
      </w:tabs>
      <w:ind w:right="260"/>
      <w:jc w:val="right"/>
      <w:rPr>
        <w:szCs w:val="21"/>
      </w:rPr>
    </w:pPr>
    <w:r>
      <w:rPr>
        <w:szCs w:val="21"/>
        <w:lang w:val="zh-CN"/>
      </w:rPr>
      <w:t xml:space="preserve"> </w:t>
    </w:r>
    <w:r>
      <w:rPr>
        <w:szCs w:val="21"/>
      </w:rPr>
      <w:fldChar w:fldCharType="begin"/>
    </w:r>
    <w:r>
      <w:rPr>
        <w:szCs w:val="21"/>
      </w:rPr>
      <w:instrText xml:space="preserve">PAGE   \* MERGEFORMAT</w:instrText>
    </w:r>
    <w:r>
      <w:rPr>
        <w:szCs w:val="21"/>
      </w:rPr>
      <w:fldChar w:fldCharType="separate"/>
    </w:r>
    <w:r>
      <w:rPr>
        <w:szCs w:val="21"/>
        <w:lang w:val="zh-CN"/>
      </w:rPr>
      <w:t>1</w:t>
    </w:r>
    <w:r>
      <w:rPr>
        <w:szCs w:val="21"/>
      </w:rPr>
      <w:fldChar w:fldCharType="end"/>
    </w:r>
    <w:r>
      <w:rPr>
        <w:szCs w:val="21"/>
        <w:lang w:val="zh-CN"/>
      </w:rPr>
      <w:t xml:space="preserve"> | </w:t>
    </w:r>
    <w:r>
      <w:fldChar w:fldCharType="begin"/>
    </w:r>
    <w:r>
      <w:instrText xml:space="preserve">NUMPAGES  \* Arabic  \* MERGEFORMAT</w:instrText>
    </w:r>
    <w:r>
      <w:fldChar w:fldCharType="separate"/>
    </w:r>
    <w:r>
      <w:rPr>
        <w:szCs w:val="21"/>
        <w:lang w:val="zh-CN"/>
      </w:rPr>
      <w:t>1</w:t>
    </w:r>
    <w:r>
      <w:rPr>
        <w:szCs w:val="21"/>
        <w:lang w:val="zh-CN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01D"/>
    <w:rsid w:val="0019600D"/>
    <w:rsid w:val="00381C10"/>
    <w:rsid w:val="0041570B"/>
    <w:rsid w:val="0042701D"/>
    <w:rsid w:val="007B73F4"/>
    <w:rsid w:val="00C116E0"/>
    <w:rsid w:val="5E784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0"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/>
      <w:kern w:val="0"/>
      <w:sz w:val="24"/>
      <w:szCs w:val="20"/>
    </w:r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标题 3 字符"/>
    <w:basedOn w:val="7"/>
    <w:link w:val="2"/>
    <w:qFormat/>
    <w:uiPriority w:val="0"/>
    <w:rPr>
      <w:rFonts w:ascii="宋体" w:hAnsi="宋体" w:eastAsia="宋体" w:cs="Times New Roman"/>
      <w:b/>
      <w:kern w:val="0"/>
      <w:sz w:val="27"/>
      <w:szCs w:val="27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73</Words>
  <Characters>422</Characters>
  <Lines>3</Lines>
  <Paragraphs>1</Paragraphs>
  <TotalTime>27</TotalTime>
  <ScaleCrop>false</ScaleCrop>
  <LinksUpToDate>false</LinksUpToDate>
  <CharactersWithSpaces>494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2022-06-13T07:28:00Z</dcterms:created>
  <dc:creator>小 民哥</dc:creator>
  <cp:lastModifiedBy>may day</cp:lastModifiedBy>
  <cp:lastPrinted>2022-07-19T08:12:45Z</cp:lastPrinted>
  <dcterms:modified xsi:type="dcterms:W3CDTF">2022-07-19T08:38:19Z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159B36DCEF2B4D55B4758F8E58507894</vt:lpwstr>
  </property>
</Properties>
</file>