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25" w:beforeLines="200" w:line="260" w:lineRule="exact"/>
        <w:jc w:val="center"/>
        <w:textAlignment w:val="auto"/>
        <w:outlineLvl w:val="9"/>
        <w:rPr>
          <w:rFonts w:hint="default" w:ascii="Times New Roman" w:hAnsi="Times New Roman" w:eastAsia="方正小标宋_GBK" w:cs="Times New Roman"/>
          <w:color w:val="FF0000"/>
          <w:w w:val="34"/>
          <w:sz w:val="130"/>
        </w:rPr>
      </w:pPr>
    </w:p>
    <w:p>
      <w:pPr>
        <w:keepNext w:val="0"/>
        <w:keepLines w:val="0"/>
        <w:pageBreakBefore w:val="0"/>
        <w:widowControl w:val="0"/>
        <w:kinsoku/>
        <w:wordWrap/>
        <w:overflowPunct/>
        <w:topLinePunct/>
        <w:autoSpaceDN/>
        <w:bidi w:val="0"/>
        <w:spacing w:before="720" w:beforeLines="200" w:line="1800" w:lineRule="exact"/>
        <w:ind w:right="-221" w:rightChars="-73"/>
        <w:jc w:val="center"/>
        <w:rPr>
          <w:rFonts w:hint="default" w:ascii="Times New Roman" w:hAnsi="Times New Roman" w:eastAsia="方正大标宋_GBK" w:cs="Times New Roman"/>
          <w:b/>
          <w:color w:val="FF0000"/>
          <w:w w:val="50"/>
          <w:sz w:val="130"/>
        </w:rPr>
      </w:pPr>
      <w:r>
        <w:rPr>
          <w:rFonts w:hint="default" w:ascii="Times New Roman" w:hAnsi="Times New Roman" w:eastAsia="方正大标宋_GBK" w:cs="Times New Roman"/>
          <w:b/>
          <w:color w:val="FF0000"/>
          <w:w w:val="50"/>
          <w:sz w:val="130"/>
        </w:rPr>
        <w:t>重庆市北碚区卫生健康委员会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autoSpaceDN/>
        <w:bidi w:val="0"/>
        <w:spacing w:line="1000" w:lineRule="exact"/>
        <w:jc w:val="center"/>
        <w:rPr>
          <w:rFonts w:hint="default" w:ascii="Times New Roman" w:hAnsi="Times New Roman" w:eastAsia="方正小标宋_GBK" w:cs="Times New Roman"/>
          <w:spacing w:val="0"/>
          <w:sz w:val="44"/>
          <w:szCs w:val="44"/>
          <w:lang w:eastAsia="zh-CN"/>
        </w:rPr>
      </w:pPr>
      <w:r>
        <w:rPr>
          <w:rFonts w:hint="default" w:ascii="Times New Roman" w:hAnsi="Times New Roman" w:eastAsia="方正仿宋_GBK" w:cs="Times New Roman"/>
          <w:sz w:val="32"/>
        </w:rPr>
        <w:t>北碚卫健</w:t>
      </w:r>
      <w:r>
        <w:rPr>
          <w:rFonts w:hint="default" w:ascii="Times New Roman" w:hAnsi="Times New Roman" w:eastAsia="方正仿宋_GBK" w:cs="Times New Roman"/>
          <w:sz w:val="32"/>
          <w:lang w:val="en-US" w:eastAsia="zh-CN"/>
        </w:rPr>
        <w:t>发</w:t>
      </w: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22</w:t>
      </w:r>
      <w:r>
        <w:rPr>
          <w:rFonts w:hint="default" w:ascii="Times New Roman" w:hAnsi="Times New Roman" w:eastAsia="方正仿宋_GBK" w:cs="Times New Roman"/>
          <w:sz w:val="32"/>
        </w:rPr>
        <w:t>号</w:t>
      </w:r>
      <w:r>
        <w:rPr>
          <w:rFonts w:hint="default" w:ascii="Times New Roman" w:hAnsi="Times New Roman" w:cs="Times New Roman"/>
          <w:szCs w:val="22"/>
        </w:rPr>
        <w:pict>
          <v:line id="直接连接符 8" o:spid="_x0000_s2050" o:spt="20" style="position:absolute;left:0pt;flip:y;margin-left:0pt;margin-top:49.85pt;height:0.05pt;width:459pt;z-index:251659264;mso-width-relative:page;mso-height-relative:page;" filled="f" stroked="t" coordsize="21600,21600" o:gfxdata="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4j56fUAAAABgEAAA8A&#10;AAAAAAAAAQAgAAAAIgAAAGRycy9kb3ducmV2LnhtbFBLAQIUABQAAAAIAIdO4kAY0TT94gEAAKUD&#10;AAAOAAAAAAAAAAEAIAAAACMBAABkcnMvZTJvRG9jLnhtbFBLBQYAAAAABgAGAFkBAAB3BQAAAAA=&#10;">
            <v:path arrowok="t"/>
            <v:fill on="f" focussize="0,0"/>
            <v:stroke weight="1.25pt" color="#FF0000" joinstyle="round"/>
            <v:imagedata o:title=""/>
            <o:lock v:ext="edit" aspectratio="f"/>
          </v:line>
        </w:pict>
      </w:r>
    </w:p>
    <w:p>
      <w:pPr>
        <w:pStyle w:val="3"/>
        <w:pageBreakBefore w:val="0"/>
        <w:widowControl w:val="0"/>
        <w:kinsoku/>
        <w:wordWrap/>
        <w:overflowPunct/>
        <w:topLinePunct w:val="0"/>
        <w:autoSpaceDE/>
        <w:autoSpaceDN/>
        <w:bidi w:val="0"/>
        <w:adjustRightInd/>
        <w:snapToGrid/>
        <w:spacing w:before="0" w:after="0" w:line="380" w:lineRule="exact"/>
        <w:jc w:val="center"/>
        <w:textAlignment w:val="auto"/>
        <w:rPr>
          <w:rFonts w:hint="eastAsia" w:ascii="Times New Roman" w:hAnsi="Times New Roman" w:eastAsia="方正小标宋_GBK"/>
          <w:b w:val="0"/>
          <w:bCs/>
          <w:color w:val="auto"/>
        </w:rPr>
      </w:pPr>
    </w:p>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default" w:ascii="Times New Roman" w:hAnsi="Times New Roman" w:eastAsia="方正小标宋_GBK" w:cs="Times New Roman"/>
          <w:bCs/>
          <w:color w:val="auto"/>
          <w:kern w:val="0"/>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方正小标宋_GBK" w:cs="Times New Roman"/>
          <w:bCs/>
          <w:color w:val="auto"/>
          <w:kern w:val="0"/>
          <w:sz w:val="44"/>
          <w:szCs w:val="44"/>
        </w:rPr>
      </w:pPr>
      <w:r>
        <w:rPr>
          <w:rFonts w:hint="default" w:ascii="Times New Roman" w:hAnsi="Times New Roman" w:eastAsia="方正小标宋_GBK" w:cs="Times New Roman"/>
          <w:bCs/>
          <w:color w:val="auto"/>
          <w:kern w:val="0"/>
          <w:sz w:val="44"/>
          <w:szCs w:val="44"/>
        </w:rPr>
        <w:t>重庆市北碚区卫生健康委员会</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关于印发</w:t>
      </w:r>
      <w:r>
        <w:rPr>
          <w:rFonts w:hint="eastAsia" w:eastAsia="方正小标宋_GBK" w:cs="Times New Roman"/>
          <w:color w:val="auto"/>
          <w:kern w:val="0"/>
          <w:sz w:val="44"/>
          <w:szCs w:val="44"/>
          <w:lang w:eastAsia="zh-CN"/>
        </w:rPr>
        <w:t>202</w:t>
      </w:r>
      <w:r>
        <w:rPr>
          <w:rFonts w:hint="eastAsia" w:eastAsia="方正小标宋_GBK" w:cs="Times New Roman"/>
          <w:color w:val="auto"/>
          <w:kern w:val="0"/>
          <w:sz w:val="44"/>
          <w:szCs w:val="44"/>
          <w:lang w:val="en-US" w:eastAsia="zh-CN"/>
        </w:rPr>
        <w:t>3</w:t>
      </w:r>
      <w:r>
        <w:rPr>
          <w:rFonts w:hint="eastAsia" w:eastAsia="方正小标宋_GBK" w:cs="Times New Roman"/>
          <w:color w:val="auto"/>
          <w:kern w:val="0"/>
          <w:sz w:val="44"/>
          <w:szCs w:val="44"/>
          <w:lang w:eastAsia="zh-CN"/>
        </w:rPr>
        <w:t>年</w:t>
      </w:r>
      <w:r>
        <w:rPr>
          <w:rFonts w:hint="default" w:ascii="Times New Roman" w:hAnsi="Times New Roman" w:eastAsia="方正小标宋_GBK" w:cs="Times New Roman"/>
          <w:color w:val="auto"/>
          <w:kern w:val="0"/>
          <w:sz w:val="44"/>
          <w:szCs w:val="44"/>
        </w:rPr>
        <w:t>北碚区布鲁氏</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菌病监测项目技术方案的通知</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napToGrid w:val="0"/>
          <w:color w:val="auto"/>
          <w:kern w:val="0"/>
          <w:szCs w:val="32"/>
          <w:highlight w:val="none"/>
        </w:rPr>
      </w:pPr>
      <w:r>
        <w:rPr>
          <w:rFonts w:hint="eastAsia" w:ascii="方正仿宋_GBK" w:hAnsi="方正仿宋_GBK" w:eastAsia="方正仿宋_GBK" w:cs="方正仿宋_GBK"/>
          <w:snapToGrid w:val="0"/>
          <w:color w:val="auto"/>
          <w:kern w:val="0"/>
          <w:szCs w:val="32"/>
          <w:highlight w:val="none"/>
        </w:rPr>
        <w:t>区市场监管局、区畜牧</w:t>
      </w:r>
      <w:r>
        <w:rPr>
          <w:rFonts w:hint="eastAsia" w:ascii="方正仿宋_GBK" w:hAnsi="方正仿宋_GBK" w:eastAsia="方正仿宋_GBK" w:cs="方正仿宋_GBK"/>
          <w:snapToGrid w:val="0"/>
          <w:color w:val="auto"/>
          <w:kern w:val="0"/>
          <w:szCs w:val="32"/>
          <w:highlight w:val="none"/>
          <w:lang w:eastAsia="zh-CN"/>
        </w:rPr>
        <w:t>水产技术推广中心</w:t>
      </w:r>
      <w:r>
        <w:rPr>
          <w:rFonts w:hint="eastAsia" w:ascii="方正仿宋_GBK" w:hAnsi="方正仿宋_GBK" w:eastAsia="方正仿宋_GBK" w:cs="方正仿宋_GBK"/>
          <w:snapToGrid w:val="0"/>
          <w:color w:val="auto"/>
          <w:kern w:val="0"/>
          <w:szCs w:val="32"/>
          <w:highlight w:val="none"/>
        </w:rPr>
        <w:t>，区疾控中心</w:t>
      </w:r>
      <w:r>
        <w:rPr>
          <w:rFonts w:hint="eastAsia" w:ascii="方正仿宋_GBK" w:hAnsi="方正仿宋_GBK" w:eastAsia="方正仿宋_GBK" w:cs="方正仿宋_GBK"/>
          <w:snapToGrid w:val="0"/>
          <w:color w:val="auto"/>
          <w:kern w:val="0"/>
          <w:szCs w:val="32"/>
          <w:highlight w:val="none"/>
          <w:lang w:eastAsia="zh-CN"/>
        </w:rPr>
        <w:t>，区内</w:t>
      </w:r>
      <w:r>
        <w:rPr>
          <w:rFonts w:hint="eastAsia" w:ascii="方正仿宋_GBK" w:hAnsi="方正仿宋_GBK" w:eastAsia="方正仿宋_GBK" w:cs="方正仿宋_GBK"/>
          <w:snapToGrid w:val="0"/>
          <w:color w:val="auto"/>
          <w:kern w:val="0"/>
          <w:szCs w:val="32"/>
          <w:highlight w:val="none"/>
        </w:rPr>
        <w:t>各医疗</w:t>
      </w:r>
      <w:r>
        <w:rPr>
          <w:rFonts w:hint="eastAsia" w:ascii="方正仿宋_GBK" w:hAnsi="方正仿宋_GBK" w:eastAsia="方正仿宋_GBK" w:cs="方正仿宋_GBK"/>
          <w:snapToGrid w:val="0"/>
          <w:color w:val="auto"/>
          <w:kern w:val="0"/>
          <w:szCs w:val="32"/>
          <w:highlight w:val="none"/>
          <w:lang w:eastAsia="zh-CN"/>
        </w:rPr>
        <w:t>卫生</w:t>
      </w:r>
      <w:r>
        <w:rPr>
          <w:rFonts w:hint="eastAsia" w:ascii="方正仿宋_GBK" w:hAnsi="方正仿宋_GBK" w:eastAsia="方正仿宋_GBK" w:cs="方正仿宋_GBK"/>
          <w:snapToGrid w:val="0"/>
          <w:color w:val="auto"/>
          <w:kern w:val="0"/>
          <w:szCs w:val="32"/>
          <w:highlight w:val="none"/>
        </w:rPr>
        <w:t>机构：</w:t>
      </w:r>
      <w:bookmarkStart w:id="0" w:name="Content"/>
      <w:bookmarkEnd w:id="0"/>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outlineLvl w:val="9"/>
        <w:rPr>
          <w:rFonts w:hint="eastAsia" w:ascii="方正仿宋_GBK" w:hAnsi="方正仿宋_GBK" w:eastAsia="方正仿宋_GBK" w:cs="方正仿宋_GBK"/>
          <w:snapToGrid w:val="0"/>
          <w:color w:val="auto"/>
          <w:kern w:val="0"/>
          <w:szCs w:val="32"/>
        </w:rPr>
      </w:pPr>
      <w:r>
        <w:rPr>
          <w:rFonts w:hint="eastAsia" w:ascii="方正仿宋_GBK" w:hAnsi="方正仿宋_GBK" w:eastAsia="方正仿宋_GBK" w:cs="方正仿宋_GBK"/>
          <w:snapToGrid w:val="0"/>
          <w:color w:val="auto"/>
          <w:kern w:val="0"/>
          <w:szCs w:val="32"/>
        </w:rPr>
        <w:t>为切实掌握北碚区布鲁氏菌病疫情动态及病人感染来源、危险因素与病原学特征，从而有针对性地制定防控措施，更好地保障辖区人民身体健康，根据上级相关要求，结合我区实际，制定《</w:t>
      </w:r>
      <w:r>
        <w:rPr>
          <w:rFonts w:hint="eastAsia" w:ascii="方正仿宋_GBK" w:hAnsi="方正仿宋_GBK" w:eastAsia="方正仿宋_GBK" w:cs="方正仿宋_GBK"/>
          <w:snapToGrid w:val="0"/>
          <w:color w:val="auto"/>
          <w:kern w:val="0"/>
          <w:szCs w:val="32"/>
          <w:lang w:eastAsia="zh-CN"/>
        </w:rPr>
        <w:t>202</w:t>
      </w:r>
      <w:r>
        <w:rPr>
          <w:rFonts w:hint="eastAsia" w:ascii="方正仿宋_GBK" w:hAnsi="方正仿宋_GBK" w:eastAsia="方正仿宋_GBK" w:cs="方正仿宋_GBK"/>
          <w:snapToGrid w:val="0"/>
          <w:color w:val="auto"/>
          <w:kern w:val="0"/>
          <w:szCs w:val="32"/>
          <w:lang w:val="en-US" w:eastAsia="zh-CN"/>
        </w:rPr>
        <w:t>3</w:t>
      </w:r>
      <w:r>
        <w:rPr>
          <w:rFonts w:hint="eastAsia" w:ascii="方正仿宋_GBK" w:hAnsi="方正仿宋_GBK" w:eastAsia="方正仿宋_GBK" w:cs="方正仿宋_GBK"/>
          <w:snapToGrid w:val="0"/>
          <w:color w:val="auto"/>
          <w:kern w:val="0"/>
          <w:szCs w:val="32"/>
          <w:lang w:eastAsia="zh-CN"/>
        </w:rPr>
        <w:t>年</w:t>
      </w:r>
      <w:r>
        <w:rPr>
          <w:rFonts w:hint="eastAsia" w:ascii="方正仿宋_GBK" w:hAnsi="方正仿宋_GBK" w:eastAsia="方正仿宋_GBK" w:cs="方正仿宋_GBK"/>
          <w:snapToGrid w:val="0"/>
          <w:color w:val="auto"/>
          <w:kern w:val="0"/>
          <w:szCs w:val="32"/>
        </w:rPr>
        <w:t>北碚区布鲁氏菌病监测项目技术方案》，现印发给你们，请遵照执行。</w:t>
      </w:r>
    </w:p>
    <w:p>
      <w:pPr>
        <w:pStyle w:val="2"/>
        <w:keepNext w:val="0"/>
        <w:keepLines w:val="0"/>
        <w:pageBreakBefore w:val="0"/>
        <w:widowControl w:val="0"/>
        <w:kinsoku/>
        <w:wordWrap/>
        <w:overflowPunct/>
        <w:topLinePunct w:val="0"/>
        <w:autoSpaceDE/>
        <w:autoSpaceDN/>
        <w:bidi w:val="0"/>
        <w:adjustRightInd/>
        <w:snapToGrid/>
        <w:spacing w:after="0" w:line="380" w:lineRule="exact"/>
        <w:ind w:firstLine="630"/>
        <w:textAlignment w:val="auto"/>
        <w:outlineLvl w:val="9"/>
        <w:rPr>
          <w:rFonts w:hint="eastAsia" w:ascii="方正仿宋_GBK" w:hAnsi="方正仿宋_GBK" w:eastAsia="方正仿宋_GBK" w:cs="方正仿宋_GBK"/>
          <w:color w:val="auto"/>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bCs/>
          <w:snapToGrid w:val="0"/>
          <w:color w:val="auto"/>
          <w:kern w:val="0"/>
          <w:szCs w:val="32"/>
        </w:rPr>
      </w:pPr>
      <w:r>
        <w:rPr>
          <w:rFonts w:hint="eastAsia" w:ascii="方正仿宋_GBK" w:hAnsi="方正仿宋_GBK" w:eastAsia="方正仿宋_GBK" w:cs="方正仿宋_GBK"/>
          <w:bCs/>
          <w:snapToGrid w:val="0"/>
          <w:color w:val="auto"/>
          <w:kern w:val="0"/>
          <w:szCs w:val="32"/>
        </w:rPr>
        <w:t xml:space="preserve">                 </w:t>
      </w:r>
      <w:r>
        <w:rPr>
          <w:rFonts w:hint="eastAsia" w:ascii="方正仿宋_GBK" w:hAnsi="方正仿宋_GBK" w:eastAsia="方正仿宋_GBK" w:cs="方正仿宋_GBK"/>
          <w:bCs/>
          <w:snapToGrid w:val="0"/>
          <w:color w:val="auto"/>
          <w:kern w:val="0"/>
          <w:szCs w:val="32"/>
          <w:lang w:val="en-US" w:eastAsia="zh-CN"/>
        </w:rPr>
        <w:t xml:space="preserve">    </w:t>
      </w:r>
      <w:r>
        <w:rPr>
          <w:rFonts w:hint="eastAsia" w:ascii="方正仿宋_GBK" w:hAnsi="方正仿宋_GBK" w:eastAsia="方正仿宋_GBK" w:cs="方正仿宋_GBK"/>
          <w:bCs/>
          <w:snapToGrid w:val="0"/>
          <w:color w:val="auto"/>
          <w:kern w:val="0"/>
          <w:szCs w:val="32"/>
        </w:rPr>
        <w:t xml:space="preserve"> 重庆市北碚区卫生健康委员会</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snapToGrid w:val="0"/>
          <w:color w:val="auto"/>
          <w:kern w:val="0"/>
          <w:szCs w:val="32"/>
        </w:rPr>
      </w:pPr>
      <w:r>
        <w:rPr>
          <w:rFonts w:hint="eastAsia" w:ascii="方正仿宋_GBK" w:hAnsi="方正仿宋_GBK" w:eastAsia="方正仿宋_GBK" w:cs="方正仿宋_GBK"/>
          <w:snapToGrid w:val="0"/>
          <w:color w:val="auto"/>
          <w:kern w:val="0"/>
          <w:szCs w:val="32"/>
        </w:rPr>
        <w:t xml:space="preserve">                  </w:t>
      </w:r>
      <w:r>
        <w:rPr>
          <w:rFonts w:hint="eastAsia" w:ascii="方正仿宋_GBK" w:hAnsi="方正仿宋_GBK" w:eastAsia="方正仿宋_GBK" w:cs="方正仿宋_GBK"/>
          <w:snapToGrid w:val="0"/>
          <w:color w:val="auto"/>
          <w:kern w:val="0"/>
          <w:szCs w:val="32"/>
          <w:lang w:val="en-US" w:eastAsia="zh-CN"/>
        </w:rPr>
        <w:t xml:space="preserve">  </w:t>
      </w:r>
      <w:r>
        <w:rPr>
          <w:rFonts w:hint="eastAsia" w:ascii="方正仿宋_GBK" w:hAnsi="方正仿宋_GBK" w:eastAsia="方正仿宋_GBK" w:cs="方正仿宋_GBK"/>
          <w:snapToGrid w:val="0"/>
          <w:color w:val="auto"/>
          <w:kern w:val="0"/>
          <w:szCs w:val="32"/>
          <w:lang w:eastAsia="zh-CN"/>
        </w:rPr>
        <w:t>202</w:t>
      </w:r>
      <w:r>
        <w:rPr>
          <w:rFonts w:hint="eastAsia" w:ascii="方正仿宋_GBK" w:hAnsi="方正仿宋_GBK" w:eastAsia="方正仿宋_GBK" w:cs="方正仿宋_GBK"/>
          <w:snapToGrid w:val="0"/>
          <w:color w:val="auto"/>
          <w:kern w:val="0"/>
          <w:szCs w:val="32"/>
          <w:lang w:val="en-US" w:eastAsia="zh-CN"/>
        </w:rPr>
        <w:t>3</w:t>
      </w:r>
      <w:r>
        <w:rPr>
          <w:rFonts w:hint="eastAsia" w:ascii="方正仿宋_GBK" w:hAnsi="方正仿宋_GBK" w:eastAsia="方正仿宋_GBK" w:cs="方正仿宋_GBK"/>
          <w:snapToGrid w:val="0"/>
          <w:color w:val="auto"/>
          <w:kern w:val="0"/>
          <w:szCs w:val="32"/>
          <w:lang w:eastAsia="zh-CN"/>
        </w:rPr>
        <w:t>年</w:t>
      </w:r>
      <w:r>
        <w:rPr>
          <w:rFonts w:hint="eastAsia" w:ascii="方正仿宋_GBK" w:hAnsi="方正仿宋_GBK" w:eastAsia="方正仿宋_GBK" w:cs="方正仿宋_GBK"/>
          <w:snapToGrid w:val="0"/>
          <w:color w:val="auto"/>
          <w:kern w:val="0"/>
          <w:szCs w:val="32"/>
          <w:lang w:val="en-US" w:eastAsia="zh-CN"/>
        </w:rPr>
        <w:t>2</w:t>
      </w:r>
      <w:r>
        <w:rPr>
          <w:rFonts w:hint="eastAsia" w:ascii="方正仿宋_GBK" w:hAnsi="方正仿宋_GBK" w:eastAsia="方正仿宋_GBK" w:cs="方正仿宋_GBK"/>
          <w:snapToGrid w:val="0"/>
          <w:color w:val="auto"/>
          <w:kern w:val="0"/>
          <w:szCs w:val="32"/>
        </w:rPr>
        <w:t>月</w:t>
      </w:r>
      <w:r>
        <w:rPr>
          <w:rFonts w:hint="eastAsia" w:ascii="方正仿宋_GBK" w:hAnsi="方正仿宋_GBK" w:eastAsia="方正仿宋_GBK" w:cs="方正仿宋_GBK"/>
          <w:snapToGrid w:val="0"/>
          <w:color w:val="auto"/>
          <w:kern w:val="0"/>
          <w:szCs w:val="32"/>
          <w:lang w:val="en-US" w:eastAsia="zh-CN"/>
        </w:rPr>
        <w:t>13</w:t>
      </w:r>
      <w:r>
        <w:rPr>
          <w:rFonts w:hint="eastAsia" w:ascii="方正仿宋_GBK" w:hAnsi="方正仿宋_GBK" w:eastAsia="方正仿宋_GBK" w:cs="方正仿宋_GBK"/>
          <w:snapToGrid w:val="0"/>
          <w:color w:val="auto"/>
          <w:kern w:val="0"/>
          <w:szCs w:val="32"/>
        </w:rPr>
        <w:t>日</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default" w:ascii="Times New Roman" w:hAnsi="Times New Roman" w:eastAsia="方正小标宋_GBK" w:cs="Times New Roman"/>
          <w:bCs/>
          <w:snapToGrid w:val="0"/>
          <w:color w:val="auto"/>
          <w:kern w:val="0"/>
          <w:sz w:val="44"/>
          <w:szCs w:val="44"/>
        </w:rPr>
      </w:pPr>
      <w:r>
        <w:rPr>
          <w:rFonts w:hint="eastAsia" w:eastAsia="方正小标宋_GBK" w:cs="Times New Roman"/>
          <w:bCs/>
          <w:snapToGrid w:val="0"/>
          <w:color w:val="auto"/>
          <w:kern w:val="0"/>
          <w:sz w:val="44"/>
          <w:szCs w:val="44"/>
          <w:lang w:eastAsia="zh-CN"/>
        </w:rPr>
        <w:t>202</w:t>
      </w:r>
      <w:r>
        <w:rPr>
          <w:rFonts w:hint="eastAsia" w:eastAsia="方正小标宋_GBK" w:cs="Times New Roman"/>
          <w:bCs/>
          <w:snapToGrid w:val="0"/>
          <w:color w:val="auto"/>
          <w:kern w:val="0"/>
          <w:sz w:val="44"/>
          <w:szCs w:val="44"/>
          <w:lang w:val="en-US" w:eastAsia="zh-CN"/>
        </w:rPr>
        <w:t>3</w:t>
      </w:r>
      <w:r>
        <w:rPr>
          <w:rFonts w:hint="eastAsia" w:eastAsia="方正小标宋_GBK" w:cs="Times New Roman"/>
          <w:bCs/>
          <w:snapToGrid w:val="0"/>
          <w:color w:val="auto"/>
          <w:kern w:val="0"/>
          <w:sz w:val="44"/>
          <w:szCs w:val="44"/>
          <w:lang w:eastAsia="zh-CN"/>
        </w:rPr>
        <w:t>年</w:t>
      </w:r>
      <w:r>
        <w:rPr>
          <w:rFonts w:hint="default" w:ascii="Times New Roman" w:hAnsi="Times New Roman" w:eastAsia="方正小标宋_GBK" w:cs="Times New Roman"/>
          <w:bCs/>
          <w:snapToGrid w:val="0"/>
          <w:color w:val="auto"/>
          <w:kern w:val="0"/>
          <w:sz w:val="44"/>
          <w:szCs w:val="44"/>
        </w:rPr>
        <w:t>北碚区布鲁氏菌病监测项目技术方案</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default" w:ascii="Times New Roman" w:hAnsi="Times New Roman" w:eastAsia="仿宋_GB2312" w:cs="Times New Roman"/>
          <w:b/>
          <w:bCs/>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555"/>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布鲁氏菌病（以下简称布病）是一种由布鲁氏菌引起的人畜共患疾病，为《中华人民共和国传染病防治法》规定的乙类传染病。染疫的家畜是人间布病的主要传染源，人体由于接触病畜及其产品或污染物而感染致病。布病不仅严重危害人体健康，同时影响畜牧业、旅游业及经济发展。为切实掌握北碚区布鲁氏菌病疫情动态及病人感染来源、危险因素与病原学特征，从而有针对性地制定防控措施，更好地保障辖区人民身体健康，根据上级相关要求，结合我区实际，特制定本方案。</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lang w:val="en-US" w:eastAsia="zh-CN"/>
        </w:rPr>
        <w:t>一、</w:t>
      </w:r>
      <w:r>
        <w:rPr>
          <w:rFonts w:hint="eastAsia" w:ascii="方正黑体_GBK" w:hAnsi="方正黑体_GBK" w:eastAsia="方正黑体_GBK" w:cs="方正黑体_GBK"/>
          <w:snapToGrid w:val="0"/>
          <w:color w:val="auto"/>
          <w:kern w:val="0"/>
          <w:sz w:val="32"/>
          <w:szCs w:val="32"/>
        </w:rPr>
        <w:t>监测目的</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（一）掌握布病疫情动态，及早发现和处理疫情；</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（二）及时发现、治疗病人，防止其慢性化危害；</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（三）掌握布病病例的感染来源、危险因素与病原学特征；</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（四）预测布病流行趋势，为制定防治策略、措施提供科学依据；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（五）提高辖区群众布病防治知识知晓率和高危人群防治技能。</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二、监测内容</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（一）监测点的选择</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北碚区为布鲁氏菌病散发地区，根据既往疫情发生情况表明，</w:t>
      </w:r>
      <w:r>
        <w:rPr>
          <w:rFonts w:hint="eastAsia" w:ascii="方正仿宋_GBK" w:hAnsi="方正仿宋_GBK" w:eastAsia="方正仿宋_GBK" w:cs="方正仿宋_GBK"/>
          <w:snapToGrid w:val="0"/>
          <w:color w:val="auto"/>
          <w:kern w:val="0"/>
          <w:sz w:val="32"/>
          <w:szCs w:val="32"/>
          <w:highlight w:val="none"/>
        </w:rPr>
        <w:t>选择发生过人间疫情或畜牧业较发达的龙凤桥街道（编号分段</w:t>
      </w:r>
      <w:r>
        <w:rPr>
          <w:rFonts w:hint="eastAsia" w:ascii="方正仿宋_GBK" w:hAnsi="方正仿宋_GBK" w:eastAsia="方正仿宋_GBK" w:cs="方正仿宋_GBK"/>
          <w:snapToGrid w:val="0"/>
          <w:color w:val="auto"/>
          <w:kern w:val="0"/>
          <w:sz w:val="32"/>
          <w:szCs w:val="32"/>
          <w:highlight w:val="none"/>
          <w:lang w:val="en-US" w:eastAsia="zh-CN"/>
        </w:rPr>
        <w:t>1号-25号</w:t>
      </w:r>
      <w:r>
        <w:rPr>
          <w:rFonts w:hint="eastAsia" w:ascii="方正仿宋_GBK" w:hAnsi="方正仿宋_GBK" w:eastAsia="方正仿宋_GBK" w:cs="方正仿宋_GBK"/>
          <w:snapToGrid w:val="0"/>
          <w:color w:val="auto"/>
          <w:kern w:val="0"/>
          <w:sz w:val="32"/>
          <w:szCs w:val="32"/>
          <w:highlight w:val="none"/>
        </w:rPr>
        <w:t>）、东阳街道（</w:t>
      </w:r>
      <w:r>
        <w:rPr>
          <w:rFonts w:hint="eastAsia" w:ascii="方正仿宋_GBK" w:hAnsi="方正仿宋_GBK" w:eastAsia="方正仿宋_GBK" w:cs="方正仿宋_GBK"/>
          <w:snapToGrid w:val="0"/>
          <w:color w:val="auto"/>
          <w:kern w:val="0"/>
          <w:sz w:val="32"/>
          <w:szCs w:val="32"/>
          <w:highlight w:val="none"/>
          <w:lang w:val="en-US" w:eastAsia="zh-CN"/>
        </w:rPr>
        <w:t>26号-50号</w:t>
      </w:r>
      <w:r>
        <w:rPr>
          <w:rFonts w:hint="eastAsia" w:ascii="方正仿宋_GBK" w:hAnsi="方正仿宋_GBK" w:eastAsia="方正仿宋_GBK" w:cs="方正仿宋_GBK"/>
          <w:snapToGrid w:val="0"/>
          <w:color w:val="auto"/>
          <w:kern w:val="0"/>
          <w:sz w:val="32"/>
          <w:szCs w:val="32"/>
          <w:highlight w:val="none"/>
        </w:rPr>
        <w:t>）、金刀峡镇（</w:t>
      </w:r>
      <w:r>
        <w:rPr>
          <w:rFonts w:hint="eastAsia" w:ascii="方正仿宋_GBK" w:hAnsi="方正仿宋_GBK" w:eastAsia="方正仿宋_GBK" w:cs="方正仿宋_GBK"/>
          <w:snapToGrid w:val="0"/>
          <w:color w:val="auto"/>
          <w:kern w:val="0"/>
          <w:sz w:val="32"/>
          <w:szCs w:val="32"/>
          <w:highlight w:val="none"/>
          <w:lang w:val="en-US" w:eastAsia="zh-CN"/>
        </w:rPr>
        <w:t>51号-80号</w:t>
      </w:r>
      <w:r>
        <w:rPr>
          <w:rFonts w:hint="eastAsia" w:ascii="方正仿宋_GBK" w:hAnsi="方正仿宋_GBK" w:eastAsia="方正仿宋_GBK" w:cs="方正仿宋_GBK"/>
          <w:snapToGrid w:val="0"/>
          <w:color w:val="auto"/>
          <w:kern w:val="0"/>
          <w:sz w:val="32"/>
          <w:szCs w:val="32"/>
          <w:highlight w:val="none"/>
        </w:rPr>
        <w:t>）和蔡家岗街道（</w:t>
      </w:r>
      <w:r>
        <w:rPr>
          <w:rFonts w:hint="eastAsia" w:ascii="方正仿宋_GBK" w:hAnsi="方正仿宋_GBK" w:eastAsia="方正仿宋_GBK" w:cs="方正仿宋_GBK"/>
          <w:snapToGrid w:val="0"/>
          <w:color w:val="auto"/>
          <w:kern w:val="0"/>
          <w:sz w:val="32"/>
          <w:szCs w:val="32"/>
          <w:highlight w:val="none"/>
          <w:lang w:val="en-US" w:eastAsia="zh-CN"/>
        </w:rPr>
        <w:t>81号-100号</w:t>
      </w:r>
      <w:r>
        <w:rPr>
          <w:rFonts w:hint="eastAsia" w:ascii="方正仿宋_GBK" w:hAnsi="方正仿宋_GBK" w:eastAsia="方正仿宋_GBK" w:cs="方正仿宋_GBK"/>
          <w:snapToGrid w:val="0"/>
          <w:color w:val="auto"/>
          <w:kern w:val="0"/>
          <w:sz w:val="32"/>
          <w:szCs w:val="32"/>
          <w:highlight w:val="none"/>
        </w:rPr>
        <w:t>）为固定监测点，并随机抽取</w:t>
      </w:r>
      <w:r>
        <w:rPr>
          <w:rFonts w:hint="eastAsia" w:ascii="方正仿宋_GBK" w:hAnsi="方正仿宋_GBK" w:eastAsia="方正仿宋_GBK" w:cs="方正仿宋_GBK"/>
          <w:snapToGrid w:val="0"/>
          <w:color w:val="auto"/>
          <w:kern w:val="0"/>
          <w:sz w:val="32"/>
          <w:szCs w:val="32"/>
          <w:highlight w:val="none"/>
          <w:lang w:eastAsia="zh-CN"/>
        </w:rPr>
        <w:t>天生街道</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val="en-US" w:eastAsia="zh-CN"/>
        </w:rPr>
        <w:t>101号-135号</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eastAsia="zh-CN"/>
        </w:rPr>
        <w:t>朝阳街道</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val="en-US" w:eastAsia="zh-CN"/>
        </w:rPr>
        <w:t>136号-160号</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eastAsia="zh-CN"/>
        </w:rPr>
        <w:t>澄江街道</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val="en-US" w:eastAsia="zh-CN"/>
        </w:rPr>
        <w:t>161号-180号</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eastAsia="zh-CN"/>
        </w:rPr>
        <w:t>及施家梁镇（</w:t>
      </w:r>
      <w:r>
        <w:rPr>
          <w:rFonts w:hint="eastAsia" w:ascii="方正仿宋_GBK" w:hAnsi="方正仿宋_GBK" w:eastAsia="方正仿宋_GBK" w:cs="方正仿宋_GBK"/>
          <w:snapToGrid w:val="0"/>
          <w:color w:val="auto"/>
          <w:kern w:val="0"/>
          <w:sz w:val="32"/>
          <w:szCs w:val="32"/>
          <w:highlight w:val="none"/>
          <w:lang w:val="en-US" w:eastAsia="zh-CN"/>
        </w:rPr>
        <w:t>181号-200号</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highlight w:val="none"/>
        </w:rPr>
        <w:t>为非固定监测点（与其余未抽中街镇轮流开展监测工作，</w:t>
      </w:r>
      <w:r>
        <w:rPr>
          <w:rFonts w:hint="eastAsia" w:ascii="方正仿宋_GBK" w:hAnsi="方正仿宋_GBK" w:eastAsia="方正仿宋_GBK" w:cs="方正仿宋_GBK"/>
          <w:snapToGrid w:val="0"/>
          <w:color w:val="auto"/>
          <w:kern w:val="0"/>
          <w:sz w:val="32"/>
          <w:szCs w:val="32"/>
        </w:rPr>
        <w:t>上年度监测点内新出现人间或畜间疫情的街镇自动增补为固定点），开展针对重点职业人群的布病筛查、血清学监测和病原学监测，同时收集畜间疫情资料。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（二）监测对象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highlight w:val="none"/>
        </w:rPr>
      </w:pPr>
      <w:r>
        <w:rPr>
          <w:rFonts w:hint="eastAsia" w:ascii="方正仿宋_GBK" w:hAnsi="方正仿宋_GBK" w:eastAsia="方正仿宋_GBK" w:cs="方正仿宋_GBK"/>
          <w:snapToGrid w:val="0"/>
          <w:color w:val="auto"/>
          <w:kern w:val="0"/>
          <w:sz w:val="32"/>
          <w:szCs w:val="32"/>
          <w:highlight w:val="none"/>
        </w:rPr>
        <w:t>选定监测点的饲养场、屠宰场、牲畜交易市场和畜产品加工厂、涉及牛羊肉餐饮等工作场所，对</w:t>
      </w:r>
      <w:r>
        <w:rPr>
          <w:rFonts w:hint="eastAsia" w:ascii="方正仿宋_GBK" w:hAnsi="方正仿宋_GBK" w:eastAsia="方正仿宋_GBK" w:cs="方正仿宋_GBK"/>
          <w:snapToGrid w:val="0"/>
          <w:color w:val="auto"/>
          <w:kern w:val="0"/>
          <w:sz w:val="32"/>
          <w:szCs w:val="32"/>
          <w:highlight w:val="none"/>
          <w:lang w:eastAsia="zh-CN"/>
        </w:rPr>
        <w:t>选定监测点现有的</w:t>
      </w:r>
      <w:r>
        <w:rPr>
          <w:rFonts w:hint="eastAsia" w:ascii="方正仿宋_GBK" w:hAnsi="方正仿宋_GBK" w:eastAsia="方正仿宋_GBK" w:cs="方正仿宋_GBK"/>
          <w:snapToGrid w:val="0"/>
          <w:color w:val="auto"/>
          <w:kern w:val="0"/>
          <w:sz w:val="32"/>
          <w:szCs w:val="32"/>
          <w:highlight w:val="none"/>
        </w:rPr>
        <w:t>所有15～70岁的兽医、饲养员、放牧员、接羔员、育羔员</w:t>
      </w:r>
      <w:r>
        <w:rPr>
          <w:rFonts w:hint="eastAsia" w:ascii="方正仿宋_GBK" w:hAnsi="方正仿宋_GBK" w:eastAsia="方正仿宋_GBK" w:cs="方正仿宋_GBK"/>
          <w:snapToGrid w:val="0"/>
          <w:color w:val="auto"/>
          <w:kern w:val="0"/>
          <w:sz w:val="32"/>
          <w:szCs w:val="32"/>
          <w:highlight w:val="none"/>
          <w:lang w:eastAsia="zh-CN"/>
        </w:rPr>
        <w:t>全部</w:t>
      </w:r>
      <w:r>
        <w:rPr>
          <w:rFonts w:hint="eastAsia" w:ascii="方正仿宋_GBK" w:hAnsi="方正仿宋_GBK" w:eastAsia="方正仿宋_GBK" w:cs="方正仿宋_GBK"/>
          <w:snapToGrid w:val="0"/>
          <w:color w:val="auto"/>
          <w:kern w:val="0"/>
          <w:sz w:val="32"/>
          <w:szCs w:val="32"/>
          <w:highlight w:val="none"/>
        </w:rPr>
        <w:t>开展监测</w:t>
      </w:r>
      <w:r>
        <w:rPr>
          <w:rFonts w:hint="eastAsia" w:ascii="方正仿宋_GBK" w:hAnsi="方正仿宋_GBK" w:eastAsia="方正仿宋_GBK" w:cs="方正仿宋_GBK"/>
          <w:snapToGrid w:val="0"/>
          <w:color w:val="auto"/>
          <w:kern w:val="0"/>
          <w:sz w:val="32"/>
          <w:szCs w:val="32"/>
          <w:highlight w:val="none"/>
          <w:lang w:eastAsia="zh-CN"/>
        </w:rPr>
        <w:t>，其次对</w:t>
      </w:r>
      <w:r>
        <w:rPr>
          <w:rFonts w:hint="eastAsia" w:ascii="方正仿宋_GBK" w:hAnsi="方正仿宋_GBK" w:eastAsia="方正仿宋_GBK" w:cs="方正仿宋_GBK"/>
          <w:snapToGrid w:val="0"/>
          <w:color w:val="auto"/>
          <w:kern w:val="0"/>
          <w:sz w:val="32"/>
          <w:szCs w:val="32"/>
          <w:highlight w:val="none"/>
        </w:rPr>
        <w:t>牲畜交易、屠宰、皮毛、乳肉加工人员等职业人群开展监测</w:t>
      </w:r>
      <w:r>
        <w:rPr>
          <w:rFonts w:hint="eastAsia" w:ascii="方正仿宋_GBK" w:hAnsi="方正仿宋_GBK" w:eastAsia="方正仿宋_GBK" w:cs="方正仿宋_GBK"/>
          <w:snapToGrid w:val="0"/>
          <w:color w:val="auto"/>
          <w:kern w:val="0"/>
          <w:sz w:val="32"/>
          <w:szCs w:val="32"/>
          <w:highlight w:val="none"/>
          <w:lang w:eastAsia="zh-CN"/>
        </w:rPr>
        <w:t>。各监测点涉及到的重点人群必须实现全面覆盖，避免出现监测对象无针对性的情况</w:t>
      </w:r>
      <w:r>
        <w:rPr>
          <w:rFonts w:hint="eastAsia" w:ascii="方正仿宋_GBK" w:hAnsi="方正仿宋_GBK" w:eastAsia="方正仿宋_GBK" w:cs="方正仿宋_GBK"/>
          <w:snapToGrid w:val="0"/>
          <w:color w:val="auto"/>
          <w:kern w:val="0"/>
          <w:sz w:val="32"/>
          <w:szCs w:val="32"/>
          <w:highlight w:val="none"/>
        </w:rPr>
        <w:t>。</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（三）监测数量与内容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1.重点职业人群血清学监测</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lang w:eastAsia="zh-CN"/>
        </w:rPr>
        <w:t>（</w:t>
      </w:r>
      <w:r>
        <w:rPr>
          <w:rFonts w:hint="eastAsia" w:ascii="方正仿宋_GBK" w:hAnsi="方正仿宋_GBK" w:eastAsia="方正仿宋_GBK" w:cs="方正仿宋_GBK"/>
          <w:snapToGrid w:val="0"/>
          <w:color w:val="auto"/>
          <w:kern w:val="0"/>
          <w:sz w:val="32"/>
          <w:szCs w:val="32"/>
          <w:lang w:val="en-US" w:eastAsia="zh-CN"/>
        </w:rPr>
        <w:t>1</w:t>
      </w:r>
      <w:r>
        <w:rPr>
          <w:rFonts w:hint="eastAsia" w:ascii="方正仿宋_GBK" w:hAnsi="方正仿宋_GBK" w:eastAsia="方正仿宋_GBK" w:cs="方正仿宋_GBK"/>
          <w:snapToGrid w:val="0"/>
          <w:color w:val="auto"/>
          <w:kern w:val="0"/>
          <w:sz w:val="32"/>
          <w:szCs w:val="32"/>
          <w:lang w:eastAsia="zh-CN"/>
        </w:rPr>
        <w:t>）</w:t>
      </w:r>
      <w:r>
        <w:rPr>
          <w:rFonts w:hint="eastAsia" w:ascii="方正仿宋_GBK" w:hAnsi="方正仿宋_GBK" w:eastAsia="方正仿宋_GBK" w:cs="方正仿宋_GBK"/>
          <w:snapToGrid w:val="0"/>
          <w:color w:val="auto"/>
          <w:kern w:val="0"/>
          <w:sz w:val="32"/>
          <w:szCs w:val="32"/>
        </w:rPr>
        <w:t>固定监测点重点人群监测</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highlight w:val="none"/>
          <w:lang w:eastAsia="zh-CN"/>
        </w:rPr>
      </w:pPr>
      <w:r>
        <w:rPr>
          <w:rFonts w:hint="eastAsia" w:ascii="方正仿宋_GBK" w:hAnsi="方正仿宋_GBK" w:eastAsia="方正仿宋_GBK" w:cs="方正仿宋_GBK"/>
          <w:snapToGrid w:val="0"/>
          <w:color w:val="auto"/>
          <w:kern w:val="0"/>
          <w:sz w:val="32"/>
          <w:szCs w:val="32"/>
          <w:lang w:eastAsia="zh-CN"/>
        </w:rPr>
        <w:t>全区总计开展固定点重点人群监测</w:t>
      </w:r>
      <w:r>
        <w:rPr>
          <w:rFonts w:hint="eastAsia" w:ascii="方正仿宋_GBK" w:hAnsi="方正仿宋_GBK" w:eastAsia="方正仿宋_GBK" w:cs="方正仿宋_GBK"/>
          <w:snapToGrid w:val="0"/>
          <w:color w:val="auto"/>
          <w:kern w:val="0"/>
          <w:sz w:val="32"/>
          <w:szCs w:val="32"/>
        </w:rPr>
        <w:t>100人，</w:t>
      </w:r>
      <w:r>
        <w:rPr>
          <w:rFonts w:hint="eastAsia" w:ascii="方正仿宋_GBK" w:hAnsi="方正仿宋_GBK" w:eastAsia="方正仿宋_GBK" w:cs="方正仿宋_GBK"/>
          <w:snapToGrid w:val="0"/>
          <w:color w:val="auto"/>
          <w:kern w:val="0"/>
          <w:sz w:val="32"/>
          <w:szCs w:val="32"/>
          <w:lang w:eastAsia="zh-CN"/>
        </w:rPr>
        <w:t>由</w:t>
      </w:r>
      <w:r>
        <w:rPr>
          <w:rFonts w:hint="eastAsia" w:ascii="方正仿宋_GBK" w:hAnsi="方正仿宋_GBK" w:eastAsia="方正仿宋_GBK" w:cs="方正仿宋_GBK"/>
          <w:snapToGrid w:val="0"/>
          <w:color w:val="auto"/>
          <w:kern w:val="0"/>
          <w:sz w:val="32"/>
          <w:szCs w:val="32"/>
          <w:highlight w:val="none"/>
        </w:rPr>
        <w:t>龙凤桥街道</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highlight w:val="none"/>
          <w:lang w:val="en-US" w:eastAsia="zh-CN"/>
        </w:rPr>
        <w:t>25人</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highlight w:val="none"/>
        </w:rPr>
        <w:t>东阳街道</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highlight w:val="none"/>
          <w:lang w:val="en-US" w:eastAsia="zh-CN"/>
        </w:rPr>
        <w:t>25人</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highlight w:val="none"/>
        </w:rPr>
        <w:t>金刀峡镇</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highlight w:val="none"/>
          <w:lang w:val="en-US" w:eastAsia="zh-CN"/>
        </w:rPr>
        <w:t>30人</w:t>
      </w:r>
      <w:r>
        <w:rPr>
          <w:rFonts w:hint="eastAsia" w:ascii="方正仿宋_GBK" w:hAnsi="方正仿宋_GBK" w:eastAsia="方正仿宋_GBK" w:cs="方正仿宋_GBK"/>
          <w:snapToGrid w:val="0"/>
          <w:color w:val="auto"/>
          <w:kern w:val="0"/>
          <w:sz w:val="32"/>
          <w:szCs w:val="32"/>
          <w:highlight w:val="none"/>
          <w:lang w:eastAsia="zh-CN"/>
        </w:rPr>
        <w:t>）和</w:t>
      </w:r>
      <w:r>
        <w:rPr>
          <w:rFonts w:hint="eastAsia" w:ascii="方正仿宋_GBK" w:hAnsi="方正仿宋_GBK" w:eastAsia="方正仿宋_GBK" w:cs="方正仿宋_GBK"/>
          <w:snapToGrid w:val="0"/>
          <w:color w:val="auto"/>
          <w:kern w:val="0"/>
          <w:sz w:val="32"/>
          <w:szCs w:val="32"/>
          <w:highlight w:val="none"/>
        </w:rPr>
        <w:t>蔡家岗街道</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highlight w:val="none"/>
          <w:lang w:val="en-US" w:eastAsia="zh-CN"/>
        </w:rPr>
        <w:t>20人</w:t>
      </w:r>
      <w:r>
        <w:rPr>
          <w:rFonts w:hint="eastAsia" w:ascii="方正仿宋_GBK" w:hAnsi="方正仿宋_GBK" w:eastAsia="方正仿宋_GBK" w:cs="方正仿宋_GBK"/>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highlight w:val="none"/>
          <w:lang w:val="en-US" w:eastAsia="zh-CN"/>
        </w:rPr>
        <w:t>2</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lang w:eastAsia="zh-CN"/>
        </w:rPr>
        <w:t>流动</w:t>
      </w:r>
      <w:r>
        <w:rPr>
          <w:rFonts w:hint="eastAsia" w:ascii="方正仿宋_GBK" w:hAnsi="方正仿宋_GBK" w:eastAsia="方正仿宋_GBK" w:cs="方正仿宋_GBK"/>
          <w:snapToGrid w:val="0"/>
          <w:color w:val="auto"/>
          <w:kern w:val="0"/>
          <w:sz w:val="32"/>
          <w:szCs w:val="32"/>
        </w:rPr>
        <w:t>监测点重点人群监测</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lang w:eastAsia="zh-CN"/>
        </w:rPr>
        <w:t>全区</w:t>
      </w:r>
      <w:r>
        <w:rPr>
          <w:rFonts w:hint="eastAsia" w:ascii="方正仿宋_GBK" w:hAnsi="方正仿宋_GBK" w:eastAsia="方正仿宋_GBK" w:cs="方正仿宋_GBK"/>
          <w:snapToGrid w:val="0"/>
          <w:color w:val="auto"/>
          <w:kern w:val="0"/>
          <w:sz w:val="32"/>
          <w:szCs w:val="32"/>
        </w:rPr>
        <w:t>流动监测点</w:t>
      </w:r>
      <w:r>
        <w:rPr>
          <w:rFonts w:hint="eastAsia" w:ascii="方正仿宋_GBK" w:hAnsi="方正仿宋_GBK" w:eastAsia="方正仿宋_GBK" w:cs="方正仿宋_GBK"/>
          <w:snapToGrid w:val="0"/>
          <w:color w:val="auto"/>
          <w:kern w:val="0"/>
          <w:sz w:val="32"/>
          <w:szCs w:val="32"/>
          <w:lang w:eastAsia="zh-CN"/>
        </w:rPr>
        <w:t>总计</w:t>
      </w:r>
      <w:r>
        <w:rPr>
          <w:rFonts w:hint="eastAsia" w:ascii="方正仿宋_GBK" w:hAnsi="方正仿宋_GBK" w:eastAsia="方正仿宋_GBK" w:cs="方正仿宋_GBK"/>
          <w:snapToGrid w:val="0"/>
          <w:color w:val="auto"/>
          <w:kern w:val="0"/>
          <w:sz w:val="32"/>
          <w:szCs w:val="32"/>
        </w:rPr>
        <w:t>监测100人，</w:t>
      </w:r>
      <w:r>
        <w:rPr>
          <w:rFonts w:hint="eastAsia" w:ascii="方正仿宋_GBK" w:hAnsi="方正仿宋_GBK" w:eastAsia="方正仿宋_GBK" w:cs="方正仿宋_GBK"/>
          <w:snapToGrid w:val="0"/>
          <w:color w:val="auto"/>
          <w:kern w:val="0"/>
          <w:sz w:val="32"/>
          <w:szCs w:val="32"/>
          <w:lang w:eastAsia="zh-CN"/>
        </w:rPr>
        <w:t>由</w:t>
      </w:r>
      <w:r>
        <w:rPr>
          <w:rFonts w:hint="eastAsia" w:ascii="方正仿宋_GBK" w:hAnsi="方正仿宋_GBK" w:eastAsia="方正仿宋_GBK" w:cs="方正仿宋_GBK"/>
          <w:snapToGrid w:val="0"/>
          <w:color w:val="auto"/>
          <w:kern w:val="0"/>
          <w:sz w:val="32"/>
          <w:szCs w:val="32"/>
          <w:highlight w:val="none"/>
          <w:lang w:eastAsia="zh-CN"/>
        </w:rPr>
        <w:t>天生街道</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val="en-US" w:eastAsia="zh-CN"/>
        </w:rPr>
        <w:t>35人</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eastAsia="zh-CN"/>
        </w:rPr>
        <w:t>朝阳街道</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val="en-US" w:eastAsia="zh-CN"/>
        </w:rPr>
        <w:t>25人</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eastAsia="zh-CN"/>
        </w:rPr>
        <w:t>澄江街道</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val="en-US" w:eastAsia="zh-CN"/>
        </w:rPr>
        <w:t>20人号</w:t>
      </w:r>
      <w:r>
        <w:rPr>
          <w:rFonts w:hint="eastAsia"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eastAsia="zh-CN"/>
        </w:rPr>
        <w:t>及施家梁镇（</w:t>
      </w:r>
      <w:r>
        <w:rPr>
          <w:rFonts w:hint="eastAsia" w:ascii="方正仿宋_GBK" w:hAnsi="方正仿宋_GBK" w:eastAsia="方正仿宋_GBK" w:cs="方正仿宋_GBK"/>
          <w:snapToGrid w:val="0"/>
          <w:color w:val="auto"/>
          <w:kern w:val="0"/>
          <w:sz w:val="32"/>
          <w:szCs w:val="32"/>
          <w:highlight w:val="none"/>
          <w:lang w:val="en-US" w:eastAsia="zh-CN"/>
        </w:rPr>
        <w:t>20人</w:t>
      </w:r>
      <w:r>
        <w:rPr>
          <w:rFonts w:hint="eastAsia" w:ascii="方正仿宋_GBK" w:hAnsi="方正仿宋_GBK" w:eastAsia="方正仿宋_GBK" w:cs="方正仿宋_GBK"/>
          <w:snapToGrid w:val="0"/>
          <w:color w:val="auto"/>
          <w:kern w:val="0"/>
          <w:sz w:val="32"/>
          <w:szCs w:val="32"/>
          <w:highlight w:val="none"/>
          <w:lang w:eastAsia="zh-CN"/>
        </w:rPr>
        <w:t>）</w:t>
      </w:r>
      <w:r>
        <w:rPr>
          <w:rFonts w:hint="eastAsia" w:ascii="方正仿宋_GBK" w:hAnsi="方正仿宋_GBK" w:eastAsia="方正仿宋_GBK" w:cs="方正仿宋_GBK"/>
          <w:snapToGrid w:val="0"/>
          <w:color w:val="auto"/>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lang w:eastAsia="zh-CN"/>
        </w:rPr>
      </w:pPr>
      <w:r>
        <w:rPr>
          <w:rFonts w:hint="eastAsia" w:ascii="方正仿宋_GBK" w:hAnsi="方正仿宋_GBK" w:eastAsia="方正仿宋_GBK" w:cs="方正仿宋_GBK"/>
          <w:snapToGrid w:val="0"/>
          <w:color w:val="auto"/>
          <w:kern w:val="0"/>
          <w:sz w:val="32"/>
          <w:szCs w:val="32"/>
          <w:lang w:eastAsia="zh-CN"/>
        </w:rPr>
        <w:t>血清学监测内容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lang w:eastAsia="zh-CN"/>
        </w:rPr>
        <w:t>各监测点监测人数</w:t>
      </w:r>
      <w:r>
        <w:rPr>
          <w:rFonts w:hint="eastAsia" w:ascii="方正仿宋_GBK" w:hAnsi="方正仿宋_GBK" w:eastAsia="方正仿宋_GBK" w:cs="方正仿宋_GBK"/>
          <w:snapToGrid w:val="0"/>
          <w:color w:val="auto"/>
          <w:kern w:val="0"/>
          <w:sz w:val="32"/>
          <w:szCs w:val="32"/>
        </w:rPr>
        <w:t>对所有监测对象开展布鲁氏菌血清学检查，血检样品做虎红平板凝集试验和试管凝集试验。对所有开展血清学检查的人员登记，并记录血清学检查和布病诊断情况于《重点职业人群调查一览表》（附表2）及《布病血清学检测登记表》（附表3）。</w:t>
      </w:r>
      <w:r>
        <w:rPr>
          <w:rFonts w:hint="eastAsia" w:ascii="方正仿宋_GBK" w:hAnsi="方正仿宋_GBK" w:eastAsia="方正仿宋_GBK" w:cs="方正仿宋_GBK"/>
          <w:snapToGrid w:val="0"/>
          <w:color w:val="auto"/>
          <w:kern w:val="0"/>
          <w:sz w:val="32"/>
          <w:szCs w:val="32"/>
          <w:lang w:eastAsia="zh-CN"/>
        </w:rPr>
        <w:t>对</w:t>
      </w:r>
      <w:r>
        <w:rPr>
          <w:rFonts w:hint="eastAsia" w:ascii="方正仿宋_GBK" w:hAnsi="方正仿宋_GBK" w:eastAsia="方正仿宋_GBK" w:cs="方正仿宋_GBK"/>
          <w:snapToGrid w:val="0"/>
          <w:color w:val="auto"/>
          <w:kern w:val="0"/>
          <w:sz w:val="32"/>
          <w:szCs w:val="32"/>
        </w:rPr>
        <w:t>血清学检查结果阳性者建立档案，进行流行病学调查，询问其接触史、基本情况、临床症状、就医情况，并进行肝肾功能、血尿常规、肝脾B超等体征检查，其调查内容填写《布病病例个案调查表》（附表1），并按《布鲁氏菌病诊断》（WS269-2019）明确诊断，及时治疗。在监测工作结束后，每个监测点应当填写《重点职业人群监测结果统计表》（附表4）。</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2.病原学监测</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（1）辖区医疗机构则对急性期病人采全血或其它体液标</w:t>
      </w:r>
      <w:r>
        <w:rPr>
          <w:rFonts w:hint="eastAsia" w:ascii="方正仿宋_GBK" w:hAnsi="方正仿宋_GBK" w:eastAsia="方正仿宋_GBK" w:cs="方正仿宋_GBK"/>
          <w:snapToGrid w:val="0"/>
          <w:color w:val="auto"/>
          <w:kern w:val="0"/>
          <w:sz w:val="32"/>
          <w:szCs w:val="32"/>
          <w:lang w:eastAsia="zh-CN"/>
        </w:rPr>
        <w:t>送区</w:t>
      </w:r>
      <w:r>
        <w:rPr>
          <w:rFonts w:hint="eastAsia" w:ascii="方正仿宋_GBK" w:hAnsi="方正仿宋_GBK" w:eastAsia="方正仿宋_GBK" w:cs="方正仿宋_GBK"/>
          <w:snapToGrid w:val="0"/>
          <w:color w:val="auto"/>
          <w:kern w:val="0"/>
          <w:sz w:val="32"/>
          <w:szCs w:val="32"/>
        </w:rPr>
        <w:t>疾病预防控制中心</w:t>
      </w:r>
      <w:r>
        <w:rPr>
          <w:rFonts w:hint="eastAsia" w:ascii="方正仿宋_GBK" w:hAnsi="方正仿宋_GBK" w:eastAsia="方正仿宋_GBK" w:cs="方正仿宋_GBK"/>
          <w:snapToGrid w:val="0"/>
          <w:color w:val="auto"/>
          <w:kern w:val="0"/>
          <w:sz w:val="32"/>
          <w:szCs w:val="32"/>
          <w:lang w:eastAsia="zh-CN"/>
        </w:rPr>
        <w:t>，区疾控中心</w:t>
      </w:r>
      <w:r>
        <w:rPr>
          <w:rFonts w:hint="eastAsia" w:ascii="方正仿宋_GBK" w:hAnsi="方正仿宋_GBK" w:eastAsia="方正仿宋_GBK" w:cs="方正仿宋_GBK"/>
          <w:snapToGrid w:val="0"/>
          <w:color w:val="auto"/>
          <w:kern w:val="0"/>
          <w:sz w:val="32"/>
          <w:szCs w:val="32"/>
        </w:rPr>
        <w:t>对急性期病人（监测点及突发公共卫生事件）</w:t>
      </w:r>
      <w:r>
        <w:rPr>
          <w:rFonts w:hint="eastAsia" w:ascii="方正仿宋_GBK" w:hAnsi="方正仿宋_GBK" w:eastAsia="方正仿宋_GBK" w:cs="方正仿宋_GBK"/>
          <w:snapToGrid w:val="0"/>
          <w:color w:val="auto"/>
          <w:kern w:val="0"/>
          <w:sz w:val="32"/>
          <w:szCs w:val="32"/>
          <w:lang w:eastAsia="zh-CN"/>
        </w:rPr>
        <w:t>送检标准</w:t>
      </w:r>
      <w:r>
        <w:rPr>
          <w:rFonts w:hint="eastAsia" w:ascii="方正仿宋_GBK" w:hAnsi="方正仿宋_GBK" w:eastAsia="方正仿宋_GBK" w:cs="方正仿宋_GBK"/>
          <w:snapToGrid w:val="0"/>
          <w:color w:val="auto"/>
          <w:kern w:val="0"/>
          <w:sz w:val="32"/>
          <w:szCs w:val="32"/>
        </w:rPr>
        <w:t>做细菌分离培养，并将培养阳性的标本（或疑似菌株）送到市疾控中心微检所进行复核鉴定，</w:t>
      </w:r>
      <w:r>
        <w:rPr>
          <w:rFonts w:hint="eastAsia" w:ascii="方正仿宋_GBK" w:hAnsi="方正仿宋_GBK" w:eastAsia="方正仿宋_GBK" w:cs="方正仿宋_GBK"/>
          <w:snapToGrid w:val="0"/>
          <w:color w:val="auto"/>
          <w:kern w:val="0"/>
          <w:sz w:val="32"/>
          <w:szCs w:val="32"/>
          <w:lang w:eastAsia="zh-CN"/>
        </w:rPr>
        <w:t>同时</w:t>
      </w:r>
      <w:r>
        <w:rPr>
          <w:rFonts w:hint="eastAsia" w:ascii="方正仿宋_GBK" w:hAnsi="方正仿宋_GBK" w:eastAsia="方正仿宋_GBK" w:cs="方正仿宋_GBK"/>
          <w:snapToGrid w:val="0"/>
          <w:color w:val="auto"/>
          <w:kern w:val="0"/>
          <w:sz w:val="32"/>
          <w:szCs w:val="32"/>
        </w:rPr>
        <w:t>填写《布病病例病原检测标本送检表》（附表5）和《布鲁氏菌菌株登记表》（附表6）。</w:t>
      </w:r>
      <w:r>
        <w:rPr>
          <w:rFonts w:hint="eastAsia" w:ascii="方正仿宋_GBK" w:hAnsi="方正仿宋_GBK" w:eastAsia="方正仿宋_GBK" w:cs="方正仿宋_GBK"/>
          <w:snapToGrid w:val="0"/>
          <w:color w:val="auto"/>
          <w:kern w:val="0"/>
          <w:sz w:val="32"/>
          <w:szCs w:val="32"/>
          <w:lang w:eastAsia="zh-CN"/>
        </w:rPr>
        <w:t>各单位</w:t>
      </w:r>
      <w:r>
        <w:rPr>
          <w:rFonts w:hint="eastAsia" w:ascii="方正仿宋_GBK" w:hAnsi="方正仿宋_GBK" w:eastAsia="方正仿宋_GBK" w:cs="方正仿宋_GBK"/>
          <w:snapToGrid w:val="0"/>
          <w:color w:val="auto"/>
          <w:kern w:val="0"/>
          <w:sz w:val="32"/>
          <w:szCs w:val="32"/>
        </w:rPr>
        <w:t>标本采集、保存及运送按照中国疾控中心下发的《布鲁氏菌病实验室检测指南（2018版）》要求执行。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（2）</w:t>
      </w:r>
      <w:r>
        <w:rPr>
          <w:rFonts w:hint="eastAsia" w:ascii="方正仿宋_GBK" w:hAnsi="方正仿宋_GBK" w:eastAsia="方正仿宋_GBK" w:cs="方正仿宋_GBK"/>
          <w:snapToGrid w:val="0"/>
          <w:color w:val="auto"/>
          <w:kern w:val="0"/>
          <w:sz w:val="32"/>
          <w:szCs w:val="32"/>
          <w:lang w:eastAsia="zh-CN"/>
        </w:rPr>
        <w:t>各单位在</w:t>
      </w:r>
      <w:r>
        <w:rPr>
          <w:rFonts w:hint="eastAsia" w:ascii="方正仿宋_GBK" w:hAnsi="方正仿宋_GBK" w:eastAsia="方正仿宋_GBK" w:cs="方正仿宋_GBK"/>
          <w:snapToGrid w:val="0"/>
          <w:color w:val="auto"/>
          <w:kern w:val="0"/>
          <w:sz w:val="32"/>
          <w:szCs w:val="32"/>
        </w:rPr>
        <w:t>标本（菌株）运送</w:t>
      </w:r>
      <w:r>
        <w:rPr>
          <w:rFonts w:hint="eastAsia" w:ascii="方正仿宋_GBK" w:hAnsi="方正仿宋_GBK" w:eastAsia="方正仿宋_GBK" w:cs="方正仿宋_GBK"/>
          <w:snapToGrid w:val="0"/>
          <w:color w:val="auto"/>
          <w:kern w:val="0"/>
          <w:sz w:val="32"/>
          <w:szCs w:val="32"/>
          <w:lang w:eastAsia="zh-CN"/>
        </w:rPr>
        <w:t>时</w:t>
      </w:r>
      <w:r>
        <w:rPr>
          <w:rFonts w:hint="eastAsia" w:ascii="方正仿宋_GBK" w:hAnsi="方正仿宋_GBK" w:eastAsia="方正仿宋_GBK" w:cs="方正仿宋_GBK"/>
          <w:snapToGrid w:val="0"/>
          <w:color w:val="auto"/>
          <w:kern w:val="0"/>
          <w:sz w:val="32"/>
          <w:szCs w:val="32"/>
        </w:rPr>
        <w:t>，</w:t>
      </w:r>
      <w:r>
        <w:rPr>
          <w:rFonts w:hint="eastAsia" w:ascii="方正仿宋_GBK" w:hAnsi="方正仿宋_GBK" w:eastAsia="方正仿宋_GBK" w:cs="方正仿宋_GBK"/>
          <w:snapToGrid w:val="0"/>
          <w:color w:val="auto"/>
          <w:kern w:val="0"/>
          <w:sz w:val="32"/>
          <w:szCs w:val="32"/>
          <w:lang w:eastAsia="zh-CN"/>
        </w:rPr>
        <w:t>要</w:t>
      </w:r>
      <w:r>
        <w:rPr>
          <w:rFonts w:hint="eastAsia" w:ascii="方正仿宋_GBK" w:hAnsi="方正仿宋_GBK" w:eastAsia="方正仿宋_GBK" w:cs="方正仿宋_GBK"/>
          <w:snapToGrid w:val="0"/>
          <w:color w:val="auto"/>
          <w:kern w:val="0"/>
          <w:sz w:val="32"/>
          <w:szCs w:val="32"/>
        </w:rPr>
        <w:t>按照《中华人民共和国传染病防治法》、《病原微生物实验室生物安全管理条例》、《可感染人类的高致病性病原微生物菌（毒）种或样本运输管理规定》和《人间传染的病原微生物菌（毒）种保藏机构管理办法》相关要求进行。</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（四）突发疫情处置</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按重庆市地方标准《人间布鲁氏菌病疫情处置技术规范》（DB50/T 946—2019）进行规范处置。</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（五）健康教育</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通过开展针对性的布病防治健康教育活动，提高辖区群众对布病防治知识的知晓率，增强保健意识，促进健康行为生活方式的形成，提高自我防病能力，自觉采取措施，预防和减少布病的危害。</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1.范围：大众传播覆盖全区，结合日常工作，深入农村社区进行健康教育，向目标人群传播相关健康信息。</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2.对象：一级目标人群为重点人群，如兽医、院校开设畜牧相关专业的学生、饲养员、接羔员、育羔员和皮毛、乳肉加工人员以及与种畜和阳性畜有接触的人员等；二级目标人群为各级相关部门领导、乡级卫生院院长、防保医生、牲畜兽医、小学教师、村干部和村医；三级目标人群为一般居民。</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（六）畜间疫情搜集</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区疾控中心</w:t>
      </w:r>
      <w:r>
        <w:rPr>
          <w:rFonts w:hint="eastAsia" w:ascii="方正仿宋_GBK" w:hAnsi="方正仿宋_GBK" w:eastAsia="方正仿宋_GBK" w:cs="方正仿宋_GBK"/>
          <w:snapToGrid w:val="0"/>
          <w:color w:val="auto"/>
          <w:kern w:val="0"/>
          <w:sz w:val="32"/>
          <w:szCs w:val="32"/>
          <w:lang w:eastAsia="zh-CN"/>
        </w:rPr>
        <w:t>加强</w:t>
      </w:r>
      <w:r>
        <w:rPr>
          <w:rFonts w:hint="eastAsia" w:ascii="方正仿宋_GBK" w:hAnsi="方正仿宋_GBK" w:eastAsia="方正仿宋_GBK" w:cs="方正仿宋_GBK"/>
          <w:snapToGrid w:val="0"/>
          <w:color w:val="auto"/>
          <w:kern w:val="0"/>
          <w:sz w:val="32"/>
          <w:szCs w:val="32"/>
        </w:rPr>
        <w:t>与畜牧兽医部门取得联系，掌握畜间布病疫情动态和</w:t>
      </w:r>
      <w:r>
        <w:rPr>
          <w:rFonts w:hint="eastAsia" w:ascii="方正仿宋_GBK" w:hAnsi="方正仿宋_GBK" w:eastAsia="方正仿宋_GBK" w:cs="方正仿宋_GBK"/>
          <w:snapToGrid w:val="0"/>
          <w:color w:val="auto"/>
          <w:kern w:val="0"/>
          <w:sz w:val="32"/>
          <w:szCs w:val="32"/>
          <w:lang w:eastAsia="zh-CN"/>
        </w:rPr>
        <w:t>防治</w:t>
      </w:r>
      <w:r>
        <w:rPr>
          <w:rFonts w:hint="eastAsia" w:ascii="方正仿宋_GBK" w:hAnsi="方正仿宋_GBK" w:eastAsia="方正仿宋_GBK" w:cs="方正仿宋_GBK"/>
          <w:snapToGrid w:val="0"/>
          <w:color w:val="auto"/>
          <w:kern w:val="0"/>
          <w:sz w:val="32"/>
          <w:szCs w:val="32"/>
        </w:rPr>
        <w:t>情况，如奶牛、种羊存栏数和出栏数，奶牛、种羊布病个体阳性率和群体阳性率，购入牲畜数量、来源，检疫和免疫情况等，并填写附表7、8。</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三、数据收集、分析与上报</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（一）数据收集内容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1.个案调查表和数据库；</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2.一般情况调查资料；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3.血清学和病原学监测结果；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4.暴发调查总结报告；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5.项目总结。</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（二）统计分析内容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1.发病情况：发病数、死亡数、发病率、死亡率和病死率；</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2.病例分布情况：病人年龄、性别、职业和时间、地理分布等；</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3.重点人群感染状况；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4.菌株分离数和分离率。</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（三）信息反馈与通报</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1.区疾病预防控制中心</w:t>
      </w:r>
      <w:r>
        <w:rPr>
          <w:rFonts w:hint="eastAsia" w:ascii="方正仿宋_GBK" w:hAnsi="方正仿宋_GBK" w:eastAsia="方正仿宋_GBK" w:cs="方正仿宋_GBK"/>
          <w:snapToGrid w:val="0"/>
          <w:color w:val="auto"/>
          <w:kern w:val="0"/>
          <w:sz w:val="32"/>
          <w:szCs w:val="32"/>
          <w:lang w:eastAsia="zh-CN"/>
        </w:rPr>
        <w:t>要</w:t>
      </w:r>
      <w:r>
        <w:rPr>
          <w:rFonts w:hint="eastAsia" w:ascii="方正仿宋_GBK" w:hAnsi="方正仿宋_GBK" w:eastAsia="方正仿宋_GBK" w:cs="方正仿宋_GBK"/>
          <w:snapToGrid w:val="0"/>
          <w:color w:val="auto"/>
          <w:kern w:val="0"/>
          <w:sz w:val="32"/>
          <w:szCs w:val="32"/>
        </w:rPr>
        <w:t>将分析结果及时反馈给相关医疗机构并报送区卫生健康委，区卫生健康委向区畜牧</w:t>
      </w:r>
      <w:r>
        <w:rPr>
          <w:rFonts w:hint="eastAsia" w:ascii="方正仿宋_GBK" w:hAnsi="方正仿宋_GBK" w:eastAsia="方正仿宋_GBK" w:cs="方正仿宋_GBK"/>
          <w:snapToGrid w:val="0"/>
          <w:color w:val="auto"/>
          <w:kern w:val="0"/>
          <w:sz w:val="32"/>
          <w:szCs w:val="32"/>
          <w:lang w:eastAsia="zh-CN"/>
        </w:rPr>
        <w:t>水产技术推广中心</w:t>
      </w:r>
      <w:r>
        <w:rPr>
          <w:rFonts w:hint="eastAsia" w:ascii="方正仿宋_GBK" w:hAnsi="方正仿宋_GBK" w:eastAsia="方正仿宋_GBK" w:cs="方正仿宋_GBK"/>
          <w:snapToGrid w:val="0"/>
          <w:color w:val="auto"/>
          <w:kern w:val="0"/>
          <w:sz w:val="32"/>
          <w:szCs w:val="32"/>
        </w:rPr>
        <w:t>、区市场监管局等相关部门进行通报。</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2.区疾病预防控制中心完成病例个案调查后，发现输入、扩散、暴发等情况，需要协调有关部门共同调查处理时，应及时将调查结果报至区卫生健康委，并由区卫生健康委向区畜牧</w:t>
      </w:r>
      <w:r>
        <w:rPr>
          <w:rFonts w:hint="eastAsia" w:ascii="方正仿宋_GBK" w:hAnsi="方正仿宋_GBK" w:eastAsia="方正仿宋_GBK" w:cs="方正仿宋_GBK"/>
          <w:snapToGrid w:val="0"/>
          <w:color w:val="auto"/>
          <w:kern w:val="0"/>
          <w:sz w:val="32"/>
          <w:szCs w:val="32"/>
          <w:lang w:eastAsia="zh-CN"/>
        </w:rPr>
        <w:t>水产技术推广中心</w:t>
      </w:r>
      <w:r>
        <w:rPr>
          <w:rFonts w:hint="eastAsia" w:ascii="方正仿宋_GBK" w:hAnsi="方正仿宋_GBK" w:eastAsia="方正仿宋_GBK" w:cs="方正仿宋_GBK"/>
          <w:snapToGrid w:val="0"/>
          <w:color w:val="auto"/>
          <w:kern w:val="0"/>
          <w:sz w:val="32"/>
          <w:szCs w:val="32"/>
        </w:rPr>
        <w:t>、区市场监管局等部门通报，协调相关部门按照工作职责开展动物疫情或可能受污染动物产品的调查处置工作。</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（四）数据上报</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lang w:eastAsia="zh-CN"/>
        </w:rPr>
        <w:t>202</w:t>
      </w:r>
      <w:r>
        <w:rPr>
          <w:rFonts w:hint="eastAsia" w:ascii="方正仿宋_GBK" w:hAnsi="方正仿宋_GBK" w:eastAsia="方正仿宋_GBK" w:cs="方正仿宋_GBK"/>
          <w:snapToGrid w:val="0"/>
          <w:color w:val="auto"/>
          <w:kern w:val="0"/>
          <w:sz w:val="32"/>
          <w:szCs w:val="32"/>
          <w:lang w:val="en-US" w:eastAsia="zh-CN"/>
        </w:rPr>
        <w:t>3</w:t>
      </w:r>
      <w:r>
        <w:rPr>
          <w:rFonts w:hint="eastAsia" w:ascii="方正仿宋_GBK" w:hAnsi="方正仿宋_GBK" w:eastAsia="方正仿宋_GBK" w:cs="方正仿宋_GBK"/>
          <w:snapToGrid w:val="0"/>
          <w:color w:val="auto"/>
          <w:kern w:val="0"/>
          <w:sz w:val="32"/>
          <w:szCs w:val="32"/>
          <w:lang w:eastAsia="zh-CN"/>
        </w:rPr>
        <w:t>年</w:t>
      </w:r>
      <w:r>
        <w:rPr>
          <w:rFonts w:hint="eastAsia" w:ascii="方正仿宋_GBK" w:hAnsi="方正仿宋_GBK" w:eastAsia="方正仿宋_GBK" w:cs="方正仿宋_GBK"/>
          <w:snapToGrid w:val="0"/>
          <w:color w:val="auto"/>
          <w:kern w:val="0"/>
          <w:sz w:val="32"/>
          <w:szCs w:val="32"/>
          <w:lang w:val="en-US" w:eastAsia="zh-CN"/>
        </w:rPr>
        <w:t>5</w:t>
      </w:r>
      <w:r>
        <w:rPr>
          <w:rFonts w:hint="eastAsia" w:ascii="方正仿宋_GBK" w:hAnsi="方正仿宋_GBK" w:eastAsia="方正仿宋_GBK" w:cs="方正仿宋_GBK"/>
          <w:snapToGrid w:val="0"/>
          <w:color w:val="auto"/>
          <w:kern w:val="0"/>
          <w:sz w:val="32"/>
          <w:szCs w:val="32"/>
        </w:rPr>
        <w:t>月底前，完成工作总结、个案表、疫情相关报告和所有原始资料（工作照片及Excel形式数据）的上报。</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四、质量控制</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（一）指导、培训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区疾病预防控制中心负责组织技术培训，并对监测点的相关工作进行指导。</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（二）监测点各种表格、资料的核实工作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区疾控中心负责对监测点各种表格、相关原始记录、技术资料档案进行管理、核实。</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rPr>
      </w:pPr>
      <w:r>
        <w:rPr>
          <w:rFonts w:hint="eastAsia" w:ascii="方正楷体_GBK" w:hAnsi="方正楷体_GBK" w:eastAsia="方正楷体_GBK" w:cs="方正楷体_GBK"/>
          <w:b w:val="0"/>
          <w:bCs w:val="0"/>
          <w:snapToGrid w:val="0"/>
          <w:color w:val="auto"/>
          <w:kern w:val="0"/>
          <w:sz w:val="32"/>
          <w:szCs w:val="32"/>
        </w:rPr>
        <w:t>（三）实验室工作质量控制</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区疾控中心接受市疾控中心相关实验室检测技术培训及血清学质量考核、阳性血清标本和疑似菌株复核、实验室生物安全落实情况抽查等。</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五、职责和分工</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lang w:eastAsia="zh-CN"/>
        </w:rPr>
      </w:pPr>
      <w:r>
        <w:rPr>
          <w:rFonts w:hint="eastAsia" w:ascii="方正楷体_GBK" w:hAnsi="方正楷体_GBK" w:eastAsia="方正楷体_GBK" w:cs="方正楷体_GBK"/>
          <w:b w:val="0"/>
          <w:bCs w:val="0"/>
          <w:snapToGrid w:val="0"/>
          <w:color w:val="auto"/>
          <w:kern w:val="0"/>
          <w:sz w:val="32"/>
          <w:szCs w:val="32"/>
          <w:lang w:eastAsia="zh-CN"/>
        </w:rPr>
        <w:t>（</w:t>
      </w:r>
      <w:r>
        <w:rPr>
          <w:rFonts w:hint="eastAsia" w:ascii="方正楷体_GBK" w:hAnsi="方正楷体_GBK" w:eastAsia="方正楷体_GBK" w:cs="方正楷体_GBK"/>
          <w:b w:val="0"/>
          <w:bCs w:val="0"/>
          <w:snapToGrid w:val="0"/>
          <w:color w:val="auto"/>
          <w:kern w:val="0"/>
          <w:sz w:val="32"/>
          <w:szCs w:val="32"/>
          <w:lang w:val="en-US" w:eastAsia="zh-CN"/>
        </w:rPr>
        <w:t>一</w:t>
      </w:r>
      <w:r>
        <w:rPr>
          <w:rFonts w:hint="eastAsia" w:ascii="方正楷体_GBK" w:hAnsi="方正楷体_GBK" w:eastAsia="方正楷体_GBK" w:cs="方正楷体_GBK"/>
          <w:b w:val="0"/>
          <w:bCs w:val="0"/>
          <w:snapToGrid w:val="0"/>
          <w:color w:val="auto"/>
          <w:kern w:val="0"/>
          <w:sz w:val="32"/>
          <w:szCs w:val="32"/>
          <w:lang w:eastAsia="zh-CN"/>
        </w:rPr>
        <w:t>）区卫健委公共卫生科</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负责</w:t>
      </w:r>
      <w:r>
        <w:rPr>
          <w:rFonts w:hint="eastAsia" w:ascii="方正仿宋_GBK" w:hAnsi="方正仿宋_GBK" w:eastAsia="方正仿宋_GBK" w:cs="方正仿宋_GBK"/>
          <w:color w:val="auto"/>
          <w:sz w:val="32"/>
          <w:szCs w:val="32"/>
          <w:lang w:eastAsia="zh-CN"/>
        </w:rPr>
        <w:t>制定方案、</w:t>
      </w:r>
      <w:r>
        <w:rPr>
          <w:rFonts w:hint="eastAsia" w:ascii="方正仿宋_GBK" w:hAnsi="方正仿宋_GBK" w:eastAsia="方正仿宋_GBK" w:cs="方正仿宋_GBK"/>
          <w:color w:val="auto"/>
          <w:sz w:val="32"/>
          <w:szCs w:val="32"/>
        </w:rPr>
        <w:t>组织</w:t>
      </w:r>
      <w:r>
        <w:rPr>
          <w:rFonts w:hint="eastAsia" w:ascii="方正仿宋_GBK" w:hAnsi="方正仿宋_GBK" w:eastAsia="方正仿宋_GBK" w:cs="方正仿宋_GBK"/>
          <w:color w:val="auto"/>
          <w:sz w:val="32"/>
          <w:szCs w:val="32"/>
          <w:lang w:eastAsia="zh-CN"/>
        </w:rPr>
        <w:t>协调和督查考核</w:t>
      </w:r>
      <w:r>
        <w:rPr>
          <w:rFonts w:hint="eastAsia" w:ascii="方正仿宋_GBK" w:hAnsi="方正仿宋_GBK" w:eastAsia="方正仿宋_GBK" w:cs="方正仿宋_GBK"/>
          <w:color w:val="auto"/>
          <w:sz w:val="32"/>
          <w:szCs w:val="32"/>
        </w:rPr>
        <w:t>，保障监测工作顺利开展。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lang w:eastAsia="zh-CN"/>
        </w:rPr>
      </w:pPr>
      <w:r>
        <w:rPr>
          <w:rFonts w:hint="eastAsia" w:ascii="方正楷体_GBK" w:hAnsi="方正楷体_GBK" w:eastAsia="方正楷体_GBK" w:cs="方正楷体_GBK"/>
          <w:b w:val="0"/>
          <w:bCs w:val="0"/>
          <w:snapToGrid w:val="0"/>
          <w:color w:val="auto"/>
          <w:kern w:val="0"/>
          <w:sz w:val="32"/>
          <w:szCs w:val="32"/>
          <w:lang w:eastAsia="zh-CN"/>
        </w:rPr>
        <w:t>（</w:t>
      </w:r>
      <w:r>
        <w:rPr>
          <w:rFonts w:hint="eastAsia" w:ascii="方正楷体_GBK" w:hAnsi="方正楷体_GBK" w:eastAsia="方正楷体_GBK" w:cs="方正楷体_GBK"/>
          <w:b w:val="0"/>
          <w:bCs w:val="0"/>
          <w:snapToGrid w:val="0"/>
          <w:color w:val="auto"/>
          <w:kern w:val="0"/>
          <w:sz w:val="32"/>
          <w:szCs w:val="32"/>
          <w:lang w:val="en-US" w:eastAsia="zh-CN"/>
        </w:rPr>
        <w:t>二</w:t>
      </w:r>
      <w:r>
        <w:rPr>
          <w:rFonts w:hint="eastAsia" w:ascii="方正楷体_GBK" w:hAnsi="方正楷体_GBK" w:eastAsia="方正楷体_GBK" w:cs="方正楷体_GBK"/>
          <w:b w:val="0"/>
          <w:bCs w:val="0"/>
          <w:snapToGrid w:val="0"/>
          <w:color w:val="auto"/>
          <w:kern w:val="0"/>
          <w:sz w:val="32"/>
          <w:szCs w:val="32"/>
          <w:lang w:eastAsia="zh-CN"/>
        </w:rPr>
        <w:t>）区疾控中心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lang w:val="en-US" w:eastAsia="zh-CN"/>
        </w:rPr>
        <w:t>1.</w:t>
      </w:r>
      <w:r>
        <w:rPr>
          <w:rFonts w:hint="eastAsia" w:ascii="方正仿宋_GBK" w:hAnsi="方正仿宋_GBK" w:eastAsia="方正仿宋_GBK" w:cs="方正仿宋_GBK"/>
          <w:snapToGrid w:val="0"/>
          <w:color w:val="auto"/>
          <w:kern w:val="0"/>
          <w:sz w:val="32"/>
          <w:szCs w:val="32"/>
        </w:rPr>
        <w:t>按照方案要求负责本辖区监测工作的具体组织实施；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2</w:t>
      </w:r>
      <w:r>
        <w:rPr>
          <w:rFonts w:hint="eastAsia" w:ascii="方正仿宋_GBK" w:hAnsi="方正仿宋_GBK" w:eastAsia="方正仿宋_GBK" w:cs="方正仿宋_GBK"/>
          <w:snapToGrid w:val="0"/>
          <w:color w:val="auto"/>
          <w:kern w:val="0"/>
          <w:sz w:val="32"/>
          <w:szCs w:val="32"/>
          <w:lang w:val="en-US" w:eastAsia="zh-CN"/>
        </w:rPr>
        <w:t>.</w:t>
      </w:r>
      <w:r>
        <w:rPr>
          <w:rFonts w:hint="eastAsia" w:ascii="方正仿宋_GBK" w:hAnsi="方正仿宋_GBK" w:eastAsia="方正仿宋_GBK" w:cs="方正仿宋_GBK"/>
          <w:snapToGrid w:val="0"/>
          <w:color w:val="auto"/>
          <w:kern w:val="0"/>
          <w:sz w:val="32"/>
          <w:szCs w:val="32"/>
        </w:rPr>
        <w:t>负责本辖区布病临床诊断病例和确诊病例的个案调查；</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3</w:t>
      </w:r>
      <w:r>
        <w:rPr>
          <w:rFonts w:hint="eastAsia" w:ascii="方正仿宋_GBK" w:hAnsi="方正仿宋_GBK" w:eastAsia="方正仿宋_GBK" w:cs="方正仿宋_GBK"/>
          <w:snapToGrid w:val="0"/>
          <w:color w:val="auto"/>
          <w:kern w:val="0"/>
          <w:sz w:val="32"/>
          <w:szCs w:val="32"/>
          <w:lang w:val="en-US" w:eastAsia="zh-CN"/>
        </w:rPr>
        <w:t>.</w:t>
      </w:r>
      <w:r>
        <w:rPr>
          <w:rFonts w:hint="eastAsia" w:ascii="方正仿宋_GBK" w:hAnsi="方正仿宋_GBK" w:eastAsia="方正仿宋_GBK" w:cs="方正仿宋_GBK"/>
          <w:snapToGrid w:val="0"/>
          <w:color w:val="auto"/>
          <w:kern w:val="0"/>
          <w:sz w:val="32"/>
          <w:szCs w:val="32"/>
        </w:rPr>
        <w:t>完成监测任务及疑似布病突发公共卫生事件的血清学检测；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4</w:t>
      </w:r>
      <w:r>
        <w:rPr>
          <w:rFonts w:hint="eastAsia" w:ascii="方正仿宋_GBK" w:hAnsi="方正仿宋_GBK" w:eastAsia="方正仿宋_GBK" w:cs="方正仿宋_GBK"/>
          <w:snapToGrid w:val="0"/>
          <w:color w:val="auto"/>
          <w:kern w:val="0"/>
          <w:sz w:val="32"/>
          <w:szCs w:val="32"/>
          <w:lang w:val="en-US" w:eastAsia="zh-CN"/>
        </w:rPr>
        <w:t>.</w:t>
      </w:r>
      <w:r>
        <w:rPr>
          <w:rFonts w:hint="eastAsia" w:ascii="方正仿宋_GBK" w:hAnsi="方正仿宋_GBK" w:eastAsia="方正仿宋_GBK" w:cs="方正仿宋_GBK"/>
          <w:snapToGrid w:val="0"/>
          <w:color w:val="auto"/>
          <w:kern w:val="0"/>
          <w:sz w:val="32"/>
          <w:szCs w:val="32"/>
        </w:rPr>
        <w:t>对疑似布病突发公共卫生事件，采集急性期病例全血开展细菌分离培养，将阳性培养物（或疑似布病菌株）和收集的辖区医疗卫生机构分离的疑似布病菌株，送市疾控中心复核；</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5</w:t>
      </w:r>
      <w:r>
        <w:rPr>
          <w:rFonts w:hint="eastAsia" w:ascii="方正仿宋_GBK" w:hAnsi="方正仿宋_GBK" w:eastAsia="方正仿宋_GBK" w:cs="方正仿宋_GBK"/>
          <w:snapToGrid w:val="0"/>
          <w:color w:val="auto"/>
          <w:kern w:val="0"/>
          <w:sz w:val="32"/>
          <w:szCs w:val="32"/>
          <w:lang w:val="en-US" w:eastAsia="zh-CN"/>
        </w:rPr>
        <w:t>.</w:t>
      </w:r>
      <w:r>
        <w:rPr>
          <w:rFonts w:hint="eastAsia" w:ascii="方正仿宋_GBK" w:hAnsi="方正仿宋_GBK" w:eastAsia="方正仿宋_GBK" w:cs="方正仿宋_GBK"/>
          <w:snapToGrid w:val="0"/>
          <w:color w:val="auto"/>
          <w:kern w:val="0"/>
          <w:sz w:val="32"/>
          <w:szCs w:val="32"/>
        </w:rPr>
        <w:t>掌握当地的畜间布病疫情，了解当地的家畜的检疫、免疫和阳性畜情况；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lang w:eastAsia="zh-CN"/>
        </w:rPr>
      </w:pPr>
      <w:r>
        <w:rPr>
          <w:rFonts w:hint="eastAsia" w:ascii="方正仿宋_GBK" w:hAnsi="方正仿宋_GBK" w:eastAsia="方正仿宋_GBK" w:cs="方正仿宋_GBK"/>
          <w:snapToGrid w:val="0"/>
          <w:color w:val="auto"/>
          <w:kern w:val="0"/>
          <w:sz w:val="32"/>
          <w:szCs w:val="32"/>
        </w:rPr>
        <w:t>6</w:t>
      </w:r>
      <w:r>
        <w:rPr>
          <w:rFonts w:hint="eastAsia" w:ascii="方正仿宋_GBK" w:hAnsi="方正仿宋_GBK" w:eastAsia="方正仿宋_GBK" w:cs="方正仿宋_GBK"/>
          <w:snapToGrid w:val="0"/>
          <w:color w:val="auto"/>
          <w:kern w:val="0"/>
          <w:sz w:val="32"/>
          <w:szCs w:val="32"/>
          <w:lang w:val="en-US" w:eastAsia="zh-CN"/>
        </w:rPr>
        <w:t>.</w:t>
      </w:r>
      <w:r>
        <w:rPr>
          <w:rFonts w:hint="eastAsia" w:ascii="方正仿宋_GBK" w:hAnsi="方正仿宋_GBK" w:eastAsia="方正仿宋_GBK" w:cs="方正仿宋_GBK"/>
          <w:snapToGrid w:val="0"/>
          <w:color w:val="auto"/>
          <w:kern w:val="0"/>
          <w:sz w:val="32"/>
          <w:szCs w:val="32"/>
        </w:rPr>
        <w:t>对监测资料进行收集、汇总和分析，撰写总结并及时上报</w:t>
      </w:r>
      <w:r>
        <w:rPr>
          <w:rFonts w:hint="eastAsia" w:ascii="方正仿宋_GBK" w:hAnsi="方正仿宋_GBK" w:eastAsia="方正仿宋_GBK" w:cs="方正仿宋_GBK"/>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7</w:t>
      </w:r>
      <w:r>
        <w:rPr>
          <w:rFonts w:hint="eastAsia" w:ascii="方正仿宋_GBK" w:hAnsi="方正仿宋_GBK" w:eastAsia="方正仿宋_GBK" w:cs="方正仿宋_GBK"/>
          <w:snapToGrid w:val="0"/>
          <w:color w:val="auto"/>
          <w:kern w:val="0"/>
          <w:sz w:val="32"/>
          <w:szCs w:val="32"/>
          <w:lang w:val="en-US" w:eastAsia="zh-CN"/>
        </w:rPr>
        <w:t>.</w:t>
      </w:r>
      <w:r>
        <w:rPr>
          <w:rFonts w:hint="eastAsia" w:ascii="方正仿宋_GBK" w:hAnsi="方正仿宋_GBK" w:eastAsia="方正仿宋_GBK" w:cs="方正仿宋_GBK"/>
          <w:snapToGrid w:val="0"/>
          <w:color w:val="auto"/>
          <w:kern w:val="0"/>
          <w:sz w:val="32"/>
          <w:szCs w:val="32"/>
        </w:rPr>
        <w:t>负责本辖区检测试剂采购以保证监测工作顺利进行。</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lang w:eastAsia="zh-CN"/>
        </w:rPr>
      </w:pPr>
      <w:r>
        <w:rPr>
          <w:rFonts w:hint="eastAsia" w:ascii="方正楷体_GBK" w:hAnsi="方正楷体_GBK" w:eastAsia="方正楷体_GBK" w:cs="方正楷体_GBK"/>
          <w:b w:val="0"/>
          <w:bCs w:val="0"/>
          <w:snapToGrid w:val="0"/>
          <w:color w:val="auto"/>
          <w:kern w:val="0"/>
          <w:sz w:val="32"/>
          <w:szCs w:val="32"/>
          <w:lang w:eastAsia="zh-CN"/>
        </w:rPr>
        <w:t>（</w:t>
      </w:r>
      <w:r>
        <w:rPr>
          <w:rFonts w:hint="eastAsia" w:ascii="方正楷体_GBK" w:hAnsi="方正楷体_GBK" w:eastAsia="方正楷体_GBK" w:cs="方正楷体_GBK"/>
          <w:b w:val="0"/>
          <w:bCs w:val="0"/>
          <w:snapToGrid w:val="0"/>
          <w:color w:val="auto"/>
          <w:kern w:val="0"/>
          <w:sz w:val="32"/>
          <w:szCs w:val="32"/>
          <w:lang w:val="en-US" w:eastAsia="zh-CN"/>
        </w:rPr>
        <w:t>三</w:t>
      </w:r>
      <w:r>
        <w:rPr>
          <w:rFonts w:hint="eastAsia" w:ascii="方正楷体_GBK" w:hAnsi="方正楷体_GBK" w:eastAsia="方正楷体_GBK" w:cs="方正楷体_GBK"/>
          <w:b w:val="0"/>
          <w:bCs w:val="0"/>
          <w:snapToGrid w:val="0"/>
          <w:color w:val="auto"/>
          <w:kern w:val="0"/>
          <w:sz w:val="32"/>
          <w:szCs w:val="32"/>
          <w:lang w:eastAsia="zh-CN"/>
        </w:rPr>
        <w:t>）区畜牧水产技术推广中心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负责提供辖区饲养、屠宰等相关职业场所的分布情况及畜间疫情信息，填写附表7和附表8；组织监测点饲养场、屠宰场等工作场所相关职业人群开展重点监测；按要求做好畜间疫情处置，并协助区疾控中心做好人间疫情现场处置等相关工作。</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lang w:eastAsia="zh-CN"/>
        </w:rPr>
      </w:pPr>
      <w:r>
        <w:rPr>
          <w:rFonts w:hint="eastAsia" w:ascii="方正楷体_GBK" w:hAnsi="方正楷体_GBK" w:eastAsia="方正楷体_GBK" w:cs="方正楷体_GBK"/>
          <w:b w:val="0"/>
          <w:bCs w:val="0"/>
          <w:snapToGrid w:val="0"/>
          <w:color w:val="auto"/>
          <w:kern w:val="0"/>
          <w:sz w:val="32"/>
          <w:szCs w:val="32"/>
          <w:lang w:eastAsia="zh-CN"/>
        </w:rPr>
        <w:t>（</w:t>
      </w:r>
      <w:r>
        <w:rPr>
          <w:rFonts w:hint="eastAsia" w:ascii="方正楷体_GBK" w:hAnsi="方正楷体_GBK" w:eastAsia="方正楷体_GBK" w:cs="方正楷体_GBK"/>
          <w:b w:val="0"/>
          <w:bCs w:val="0"/>
          <w:snapToGrid w:val="0"/>
          <w:color w:val="auto"/>
          <w:kern w:val="0"/>
          <w:sz w:val="32"/>
          <w:szCs w:val="32"/>
          <w:lang w:val="en-US" w:eastAsia="zh-CN"/>
        </w:rPr>
        <w:t>四</w:t>
      </w:r>
      <w:r>
        <w:rPr>
          <w:rFonts w:hint="eastAsia" w:ascii="方正楷体_GBK" w:hAnsi="方正楷体_GBK" w:eastAsia="方正楷体_GBK" w:cs="方正楷体_GBK"/>
          <w:b w:val="0"/>
          <w:bCs w:val="0"/>
          <w:snapToGrid w:val="0"/>
          <w:color w:val="auto"/>
          <w:kern w:val="0"/>
          <w:sz w:val="32"/>
          <w:szCs w:val="32"/>
          <w:lang w:eastAsia="zh-CN"/>
        </w:rPr>
        <w:t>）区市场监管局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组织监测点牲畜交易市场和畜产品加工厂、涉及牛羊肉餐饮等工作场所相关职业人群开展重点监测；协助区疾控中心做好人间疫情现场处置及布病相关防治知识宣传、培训等相关工作。</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楷体_GBK" w:hAnsi="方正楷体_GBK" w:eastAsia="方正楷体_GBK" w:cs="方正楷体_GBK"/>
          <w:b w:val="0"/>
          <w:bCs w:val="0"/>
          <w:snapToGrid w:val="0"/>
          <w:color w:val="auto"/>
          <w:kern w:val="0"/>
          <w:sz w:val="32"/>
          <w:szCs w:val="32"/>
          <w:lang w:eastAsia="zh-CN"/>
        </w:rPr>
      </w:pPr>
      <w:r>
        <w:rPr>
          <w:rFonts w:hint="eastAsia" w:ascii="方正楷体_GBK" w:hAnsi="方正楷体_GBK" w:eastAsia="方正楷体_GBK" w:cs="方正楷体_GBK"/>
          <w:b w:val="0"/>
          <w:bCs w:val="0"/>
          <w:snapToGrid w:val="0"/>
          <w:color w:val="auto"/>
          <w:kern w:val="0"/>
          <w:sz w:val="32"/>
          <w:szCs w:val="32"/>
          <w:lang w:eastAsia="zh-CN"/>
        </w:rPr>
        <w:t>（五）区内各医疗机构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1</w:t>
      </w:r>
      <w:r>
        <w:rPr>
          <w:rFonts w:hint="eastAsia" w:ascii="方正仿宋_GBK" w:hAnsi="方正仿宋_GBK" w:eastAsia="方正仿宋_GBK" w:cs="方正仿宋_GBK"/>
          <w:snapToGrid w:val="0"/>
          <w:color w:val="auto"/>
          <w:kern w:val="0"/>
          <w:sz w:val="32"/>
          <w:szCs w:val="32"/>
          <w:lang w:val="en-US" w:eastAsia="zh-CN"/>
        </w:rPr>
        <w:t>.</w:t>
      </w:r>
      <w:r>
        <w:rPr>
          <w:rFonts w:hint="eastAsia" w:ascii="方正仿宋_GBK" w:hAnsi="方正仿宋_GBK" w:eastAsia="方正仿宋_GBK" w:cs="方正仿宋_GBK"/>
          <w:snapToGrid w:val="0"/>
          <w:color w:val="auto"/>
          <w:kern w:val="0"/>
          <w:sz w:val="32"/>
          <w:szCs w:val="32"/>
        </w:rPr>
        <w:t>按照监测方案要求及时发现、诊断和报告病例；</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2</w:t>
      </w:r>
      <w:r>
        <w:rPr>
          <w:rFonts w:hint="eastAsia" w:ascii="方正仿宋_GBK" w:hAnsi="方正仿宋_GBK" w:eastAsia="方正仿宋_GBK" w:cs="方正仿宋_GBK"/>
          <w:snapToGrid w:val="0"/>
          <w:color w:val="auto"/>
          <w:kern w:val="0"/>
          <w:sz w:val="32"/>
          <w:szCs w:val="32"/>
          <w:lang w:val="en-US" w:eastAsia="zh-CN"/>
        </w:rPr>
        <w:t>.</w:t>
      </w:r>
      <w:r>
        <w:rPr>
          <w:rFonts w:hint="eastAsia" w:ascii="方正仿宋_GBK" w:hAnsi="方正仿宋_GBK" w:eastAsia="方正仿宋_GBK" w:cs="方正仿宋_GBK"/>
          <w:snapToGrid w:val="0"/>
          <w:color w:val="auto"/>
          <w:kern w:val="0"/>
          <w:sz w:val="32"/>
          <w:szCs w:val="32"/>
        </w:rPr>
        <w:t>协助区疾控中心做好布病病例流行病学调查和标本采集、培养工作；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3</w:t>
      </w:r>
      <w:r>
        <w:rPr>
          <w:rFonts w:hint="eastAsia" w:ascii="方正仿宋_GBK" w:hAnsi="方正仿宋_GBK" w:eastAsia="方正仿宋_GBK" w:cs="方正仿宋_GBK"/>
          <w:snapToGrid w:val="0"/>
          <w:color w:val="auto"/>
          <w:kern w:val="0"/>
          <w:sz w:val="32"/>
          <w:szCs w:val="32"/>
          <w:lang w:val="en-US" w:eastAsia="zh-CN"/>
        </w:rPr>
        <w:t>.</w:t>
      </w:r>
      <w:r>
        <w:rPr>
          <w:rFonts w:hint="eastAsia" w:ascii="方正仿宋_GBK" w:hAnsi="方正仿宋_GBK" w:eastAsia="方正仿宋_GBK" w:cs="方正仿宋_GBK"/>
          <w:snapToGrid w:val="0"/>
          <w:color w:val="auto"/>
          <w:kern w:val="0"/>
          <w:sz w:val="32"/>
          <w:szCs w:val="32"/>
        </w:rPr>
        <w:t>做好辖区布病相关防治知识健康宣传，尤其西南大学医院，要针对性做好荣昌校区畜牧兽医专业师生等高危人群相关防治知识健康教育工作。</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六、经费保障</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lang w:val="en-US" w:eastAsia="zh-CN"/>
        </w:rPr>
        <w:t>2023年度北碚区</w:t>
      </w:r>
      <w:r>
        <w:rPr>
          <w:rFonts w:hint="eastAsia" w:ascii="方正仿宋_GBK" w:hAnsi="方正仿宋_GBK" w:eastAsia="方正仿宋_GBK" w:cs="方正仿宋_GBK"/>
          <w:snapToGrid w:val="0"/>
          <w:color w:val="auto"/>
          <w:kern w:val="0"/>
          <w:sz w:val="32"/>
          <w:szCs w:val="32"/>
        </w:rPr>
        <w:t>布鲁氏菌病监测项目</w:t>
      </w:r>
      <w:r>
        <w:rPr>
          <w:rFonts w:hint="eastAsia" w:ascii="方正仿宋_GBK" w:hAnsi="方正仿宋_GBK" w:eastAsia="方正仿宋_GBK" w:cs="方正仿宋_GBK"/>
          <w:snapToGrid w:val="0"/>
          <w:color w:val="auto"/>
          <w:kern w:val="0"/>
          <w:sz w:val="32"/>
          <w:szCs w:val="32"/>
          <w:lang w:eastAsia="zh-CN"/>
        </w:rPr>
        <w:t>按市级相关项目</w:t>
      </w:r>
      <w:r>
        <w:rPr>
          <w:rFonts w:hint="eastAsia" w:ascii="方正仿宋_GBK" w:hAnsi="方正仿宋_GBK" w:eastAsia="方正仿宋_GBK" w:cs="方正仿宋_GBK"/>
          <w:snapToGrid w:val="0"/>
          <w:color w:val="auto"/>
          <w:kern w:val="0"/>
          <w:sz w:val="32"/>
          <w:szCs w:val="32"/>
        </w:rPr>
        <w:t>要求执行</w:t>
      </w:r>
      <w:r>
        <w:rPr>
          <w:rFonts w:hint="eastAsia" w:ascii="方正仿宋_GBK" w:hAnsi="方正仿宋_GBK" w:eastAsia="方正仿宋_GBK" w:cs="方正仿宋_GBK"/>
          <w:snapToGrid w:val="0"/>
          <w:color w:val="auto"/>
          <w:kern w:val="0"/>
          <w:sz w:val="32"/>
          <w:szCs w:val="32"/>
          <w:lang w:eastAsia="zh-CN"/>
        </w:rPr>
        <w:t>，</w:t>
      </w:r>
      <w:r>
        <w:rPr>
          <w:rFonts w:hint="eastAsia" w:ascii="方正仿宋_GBK" w:hAnsi="方正仿宋_GBK" w:eastAsia="方正仿宋_GBK" w:cs="方正仿宋_GBK"/>
          <w:snapToGrid w:val="0"/>
          <w:color w:val="auto"/>
          <w:kern w:val="0"/>
          <w:sz w:val="32"/>
          <w:szCs w:val="32"/>
        </w:rPr>
        <w:t>项目资金</w:t>
      </w:r>
      <w:r>
        <w:rPr>
          <w:rFonts w:hint="eastAsia" w:ascii="方正仿宋_GBK" w:hAnsi="方正仿宋_GBK" w:eastAsia="方正仿宋_GBK" w:cs="方正仿宋_GBK"/>
          <w:snapToGrid w:val="0"/>
          <w:color w:val="auto"/>
          <w:kern w:val="0"/>
          <w:sz w:val="32"/>
          <w:szCs w:val="32"/>
          <w:lang w:eastAsia="zh-CN"/>
        </w:rPr>
        <w:t>主要</w:t>
      </w:r>
      <w:r>
        <w:rPr>
          <w:rFonts w:hint="eastAsia" w:ascii="方正仿宋_GBK" w:hAnsi="方正仿宋_GBK" w:eastAsia="方正仿宋_GBK" w:cs="方正仿宋_GBK"/>
          <w:snapToGrid w:val="0"/>
          <w:color w:val="auto"/>
          <w:kern w:val="0"/>
          <w:sz w:val="32"/>
          <w:szCs w:val="32"/>
        </w:rPr>
        <w:t>用于能力建设、组织发动、病例调查、采样送检、标本检测、病原学监测、实验室质控、疫情处置、指导督导、高危人群早期病例筛查、流行特征调查及趋势研判、防控效果评估及趋势研判、健康教育和行为干预等相关工作。</w:t>
      </w: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黑体_GBK" w:hAnsi="方正黑体_GBK" w:eastAsia="方正黑体_GBK" w:cs="方正黑体_GBK"/>
          <w:snapToGrid w:val="0"/>
          <w:color w:val="auto"/>
          <w:kern w:val="0"/>
          <w:sz w:val="32"/>
          <w:szCs w:val="32"/>
        </w:rPr>
      </w:pPr>
      <w:r>
        <w:rPr>
          <w:rFonts w:hint="eastAsia" w:ascii="方正黑体_GBK" w:hAnsi="方正黑体_GBK" w:eastAsia="方正黑体_GBK" w:cs="方正黑体_GBK"/>
          <w:snapToGrid w:val="0"/>
          <w:color w:val="auto"/>
          <w:kern w:val="0"/>
          <w:sz w:val="32"/>
          <w:szCs w:val="32"/>
        </w:rPr>
        <w:t>七、时间安排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lang w:eastAsia="zh-CN"/>
        </w:rPr>
        <w:t>202</w:t>
      </w:r>
      <w:r>
        <w:rPr>
          <w:rFonts w:hint="eastAsia" w:ascii="方正仿宋_GBK" w:hAnsi="方正仿宋_GBK" w:eastAsia="方正仿宋_GBK" w:cs="方正仿宋_GBK"/>
          <w:snapToGrid w:val="0"/>
          <w:color w:val="auto"/>
          <w:kern w:val="0"/>
          <w:sz w:val="32"/>
          <w:szCs w:val="32"/>
          <w:lang w:val="en-US" w:eastAsia="zh-CN"/>
        </w:rPr>
        <w:t>3</w:t>
      </w:r>
      <w:r>
        <w:rPr>
          <w:rFonts w:hint="eastAsia" w:ascii="方正仿宋_GBK" w:hAnsi="方正仿宋_GBK" w:eastAsia="方正仿宋_GBK" w:cs="方正仿宋_GBK"/>
          <w:snapToGrid w:val="0"/>
          <w:color w:val="auto"/>
          <w:kern w:val="0"/>
          <w:sz w:val="32"/>
          <w:szCs w:val="32"/>
          <w:lang w:eastAsia="zh-CN"/>
        </w:rPr>
        <w:t>年</w:t>
      </w:r>
      <w:r>
        <w:rPr>
          <w:rFonts w:hint="eastAsia" w:ascii="方正仿宋_GBK" w:hAnsi="方正仿宋_GBK" w:eastAsia="方正仿宋_GBK" w:cs="方正仿宋_GBK"/>
          <w:snapToGrid w:val="0"/>
          <w:color w:val="auto"/>
          <w:kern w:val="0"/>
          <w:sz w:val="32"/>
          <w:szCs w:val="32"/>
          <w:lang w:val="en-US" w:eastAsia="zh-CN"/>
        </w:rPr>
        <w:t>2</w:t>
      </w:r>
      <w:r>
        <w:rPr>
          <w:rFonts w:hint="eastAsia" w:ascii="方正仿宋_GBK" w:hAnsi="方正仿宋_GBK" w:eastAsia="方正仿宋_GBK" w:cs="方正仿宋_GBK"/>
          <w:snapToGrid w:val="0"/>
          <w:color w:val="auto"/>
          <w:kern w:val="0"/>
          <w:sz w:val="32"/>
          <w:szCs w:val="32"/>
        </w:rPr>
        <w:t>月</w:t>
      </w:r>
      <w:r>
        <w:rPr>
          <w:rFonts w:hint="eastAsia" w:ascii="方正仿宋_GBK" w:hAnsi="方正仿宋_GBK" w:eastAsia="方正仿宋_GBK" w:cs="方正仿宋_GBK"/>
          <w:snapToGrid w:val="0"/>
          <w:color w:val="auto"/>
          <w:kern w:val="0"/>
          <w:sz w:val="32"/>
          <w:szCs w:val="32"/>
          <w:lang w:eastAsia="zh-CN"/>
        </w:rPr>
        <w:t>中旬完成</w:t>
      </w:r>
      <w:r>
        <w:rPr>
          <w:rFonts w:hint="eastAsia" w:ascii="方正仿宋_GBK" w:hAnsi="方正仿宋_GBK" w:eastAsia="方正仿宋_GBK" w:cs="方正仿宋_GBK"/>
          <w:snapToGrid w:val="0"/>
          <w:color w:val="auto"/>
          <w:kern w:val="0"/>
          <w:sz w:val="32"/>
          <w:szCs w:val="32"/>
        </w:rPr>
        <w:t>项目实施方案</w:t>
      </w:r>
      <w:r>
        <w:rPr>
          <w:rFonts w:hint="eastAsia" w:ascii="方正仿宋_GBK" w:hAnsi="方正仿宋_GBK" w:eastAsia="方正仿宋_GBK" w:cs="方正仿宋_GBK"/>
          <w:snapToGrid w:val="0"/>
          <w:color w:val="auto"/>
          <w:kern w:val="0"/>
          <w:sz w:val="32"/>
          <w:szCs w:val="32"/>
          <w:lang w:eastAsia="zh-CN"/>
        </w:rPr>
        <w:t>制订</w:t>
      </w:r>
      <w:r>
        <w:rPr>
          <w:rFonts w:hint="eastAsia" w:ascii="方正仿宋_GBK" w:hAnsi="方正仿宋_GBK" w:eastAsia="方正仿宋_GBK" w:cs="方正仿宋_GBK"/>
          <w:snapToGrid w:val="0"/>
          <w:color w:val="auto"/>
          <w:kern w:val="0"/>
          <w:sz w:val="32"/>
          <w:szCs w:val="32"/>
        </w:rPr>
        <w:t>；</w:t>
      </w:r>
      <w:r>
        <w:rPr>
          <w:rFonts w:hint="eastAsia" w:ascii="方正仿宋_GBK" w:hAnsi="方正仿宋_GBK" w:eastAsia="方正仿宋_GBK" w:cs="方正仿宋_GBK"/>
          <w:snapToGrid w:val="0"/>
          <w:color w:val="auto"/>
          <w:kern w:val="0"/>
          <w:sz w:val="32"/>
          <w:szCs w:val="32"/>
          <w:lang w:val="en-US" w:eastAsia="zh-CN"/>
        </w:rPr>
        <w:t>2月下旬至</w:t>
      </w:r>
      <w:r>
        <w:rPr>
          <w:rFonts w:hint="eastAsia" w:ascii="方正仿宋_GBK" w:hAnsi="方正仿宋_GBK" w:eastAsia="方正仿宋_GBK" w:cs="方正仿宋_GBK"/>
          <w:snapToGrid w:val="0"/>
          <w:color w:val="auto"/>
          <w:kern w:val="0"/>
          <w:sz w:val="32"/>
          <w:szCs w:val="32"/>
        </w:rPr>
        <w:t>4月完成项目现场工作；5月前完成总结并上报市疾控中心。</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06" w:firstLineChars="2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附表：1.布病病例个案调查表</w:t>
      </w:r>
    </w:p>
    <w:p>
      <w:pPr>
        <w:keepNext w:val="0"/>
        <w:keepLines w:val="0"/>
        <w:pageBreakBefore w:val="0"/>
        <w:widowControl w:val="0"/>
        <w:kinsoku/>
        <w:wordWrap/>
        <w:overflowPunct/>
        <w:topLinePunct w:val="0"/>
        <w:autoSpaceDE/>
        <w:autoSpaceDN/>
        <w:bidi w:val="0"/>
        <w:adjustRightInd w:val="0"/>
        <w:snapToGrid w:val="0"/>
        <w:spacing w:line="560" w:lineRule="exact"/>
        <w:ind w:firstLine="1515" w:firstLineChars="5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2.重点职业人群调查一览表</w:t>
      </w:r>
    </w:p>
    <w:p>
      <w:pPr>
        <w:keepNext w:val="0"/>
        <w:keepLines w:val="0"/>
        <w:pageBreakBefore w:val="0"/>
        <w:widowControl w:val="0"/>
        <w:kinsoku/>
        <w:wordWrap/>
        <w:overflowPunct/>
        <w:topLinePunct w:val="0"/>
        <w:autoSpaceDE/>
        <w:autoSpaceDN/>
        <w:bidi w:val="0"/>
        <w:adjustRightInd w:val="0"/>
        <w:snapToGrid w:val="0"/>
        <w:spacing w:line="560" w:lineRule="exact"/>
        <w:ind w:firstLine="1515" w:firstLineChars="5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3.布病血清学检测登记表</w:t>
      </w:r>
    </w:p>
    <w:p>
      <w:pPr>
        <w:keepNext w:val="0"/>
        <w:keepLines w:val="0"/>
        <w:pageBreakBefore w:val="0"/>
        <w:widowControl w:val="0"/>
        <w:kinsoku/>
        <w:wordWrap/>
        <w:overflowPunct/>
        <w:topLinePunct w:val="0"/>
        <w:autoSpaceDE/>
        <w:autoSpaceDN/>
        <w:bidi w:val="0"/>
        <w:adjustRightInd w:val="0"/>
        <w:snapToGrid w:val="0"/>
        <w:spacing w:line="560" w:lineRule="exact"/>
        <w:ind w:firstLine="1515" w:firstLineChars="5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4.重点职业人群监测结果统计表</w:t>
      </w:r>
    </w:p>
    <w:p>
      <w:pPr>
        <w:keepNext w:val="0"/>
        <w:keepLines w:val="0"/>
        <w:pageBreakBefore w:val="0"/>
        <w:widowControl w:val="0"/>
        <w:kinsoku/>
        <w:wordWrap/>
        <w:overflowPunct/>
        <w:topLinePunct w:val="0"/>
        <w:autoSpaceDE/>
        <w:autoSpaceDN/>
        <w:bidi w:val="0"/>
        <w:adjustRightInd w:val="0"/>
        <w:snapToGrid w:val="0"/>
        <w:spacing w:line="560" w:lineRule="exact"/>
        <w:ind w:firstLine="1515" w:firstLineChars="5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5.布病病例病原检测标本送检表</w:t>
      </w:r>
    </w:p>
    <w:p>
      <w:pPr>
        <w:keepNext w:val="0"/>
        <w:keepLines w:val="0"/>
        <w:pageBreakBefore w:val="0"/>
        <w:widowControl w:val="0"/>
        <w:kinsoku/>
        <w:wordWrap/>
        <w:overflowPunct/>
        <w:topLinePunct w:val="0"/>
        <w:autoSpaceDE/>
        <w:autoSpaceDN/>
        <w:bidi w:val="0"/>
        <w:adjustRightInd w:val="0"/>
        <w:snapToGrid w:val="0"/>
        <w:spacing w:line="560" w:lineRule="exact"/>
        <w:ind w:firstLine="1515" w:firstLineChars="5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6.布鲁氏菌菌株登记表</w:t>
      </w:r>
    </w:p>
    <w:p>
      <w:pPr>
        <w:keepNext w:val="0"/>
        <w:keepLines w:val="0"/>
        <w:pageBreakBefore w:val="0"/>
        <w:widowControl w:val="0"/>
        <w:kinsoku/>
        <w:wordWrap/>
        <w:overflowPunct/>
        <w:topLinePunct w:val="0"/>
        <w:autoSpaceDE/>
        <w:autoSpaceDN/>
        <w:bidi w:val="0"/>
        <w:adjustRightInd w:val="0"/>
        <w:snapToGrid w:val="0"/>
        <w:spacing w:line="560" w:lineRule="exact"/>
        <w:ind w:firstLine="1515" w:firstLineChars="5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7.畜间布病血清学监测统计表</w:t>
      </w:r>
    </w:p>
    <w:p>
      <w:pPr>
        <w:keepNext w:val="0"/>
        <w:keepLines w:val="0"/>
        <w:pageBreakBefore w:val="0"/>
        <w:widowControl w:val="0"/>
        <w:kinsoku/>
        <w:wordWrap/>
        <w:overflowPunct/>
        <w:topLinePunct w:val="0"/>
        <w:autoSpaceDE/>
        <w:autoSpaceDN/>
        <w:bidi w:val="0"/>
        <w:adjustRightInd w:val="0"/>
        <w:snapToGrid w:val="0"/>
        <w:spacing w:line="560" w:lineRule="exact"/>
        <w:ind w:firstLine="1515" w:firstLineChars="5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8.布病监测点牲畜养殖情况登记表</w:t>
      </w:r>
    </w:p>
    <w:p>
      <w:pPr>
        <w:keepNext w:val="0"/>
        <w:keepLines w:val="0"/>
        <w:pageBreakBefore w:val="0"/>
        <w:widowControl w:val="0"/>
        <w:kinsoku/>
        <w:wordWrap/>
        <w:overflowPunct/>
        <w:topLinePunct w:val="0"/>
        <w:autoSpaceDE/>
        <w:autoSpaceDN/>
        <w:bidi w:val="0"/>
        <w:adjustRightInd w:val="0"/>
        <w:snapToGrid w:val="0"/>
        <w:spacing w:line="560" w:lineRule="exact"/>
        <w:ind w:firstLine="1515" w:firstLineChars="500"/>
        <w:textAlignment w:val="auto"/>
        <w:outlineLvl w:val="9"/>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kern w:val="0"/>
          <w:sz w:val="32"/>
          <w:szCs w:val="32"/>
        </w:rPr>
        <w:t>9.血培养与血清学标本采集注意事项</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textAlignment w:val="auto"/>
        <w:rPr>
          <w:rFonts w:eastAsia="方正黑体_GBK"/>
          <w:color w:val="auto"/>
          <w:kern w:val="0"/>
          <w:szCs w:val="32"/>
        </w:rPr>
      </w:pPr>
      <w:r>
        <w:rPr>
          <w:rFonts w:hint="eastAsia" w:ascii="仿宋" w:hAnsi="仿宋" w:eastAsia="仿宋" w:cs="仿宋"/>
          <w:color w:val="auto"/>
          <w:sz w:val="32"/>
          <w:szCs w:val="32"/>
        </w:rPr>
        <w:br w:type="page"/>
      </w:r>
      <w:r>
        <w:rPr>
          <w:rFonts w:hint="default" w:ascii="Times New Roman" w:hAnsi="Times New Roman" w:eastAsia="方正黑体_GBK" w:cs="Times New Roman"/>
          <w:color w:val="auto"/>
          <w:kern w:val="0"/>
          <w:szCs w:val="32"/>
        </w:rPr>
        <w:t>附表1　</w:t>
      </w:r>
    </w:p>
    <w:p>
      <w:pPr>
        <w:spacing w:line="560" w:lineRule="exact"/>
        <w:jc w:val="center"/>
        <w:rPr>
          <w:rFonts w:eastAsia="方正小标宋_GBK"/>
          <w:color w:val="auto"/>
          <w:kern w:val="0"/>
          <w:sz w:val="44"/>
          <w:szCs w:val="44"/>
        </w:rPr>
      </w:pPr>
    </w:p>
    <w:p>
      <w:pPr>
        <w:spacing w:line="560" w:lineRule="exact"/>
        <w:jc w:val="center"/>
        <w:rPr>
          <w:rFonts w:eastAsia="方正小标宋_GBK"/>
          <w:color w:val="auto"/>
          <w:kern w:val="0"/>
          <w:sz w:val="44"/>
          <w:szCs w:val="44"/>
        </w:rPr>
      </w:pPr>
      <w:r>
        <w:rPr>
          <w:rFonts w:eastAsia="方正小标宋_GBK"/>
          <w:color w:val="auto"/>
          <w:kern w:val="0"/>
          <w:sz w:val="44"/>
          <w:szCs w:val="44"/>
        </w:rPr>
        <w:t xml:space="preserve">布病病例个案调查表 </w:t>
      </w:r>
    </w:p>
    <w:p>
      <w:pPr>
        <w:spacing w:line="560" w:lineRule="exact"/>
        <w:jc w:val="left"/>
        <w:rPr>
          <w:rFonts w:eastAsia="方正仿宋_GBK"/>
          <w:color w:val="auto"/>
          <w:spacing w:val="10"/>
          <w:w w:val="90"/>
          <w:kern w:val="28"/>
          <w:sz w:val="28"/>
          <w:szCs w:val="28"/>
        </w:rPr>
      </w:pP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国标码</w:t>
      </w:r>
      <w:r>
        <w:rPr>
          <w:rFonts w:hint="eastAsia" w:eastAsia="方正仿宋_GBK"/>
          <w:snapToGrid w:val="0"/>
          <w:color w:val="auto"/>
          <w:kern w:val="0"/>
          <w:sz w:val="28"/>
          <w:szCs w:val="28"/>
        </w:rPr>
        <w:t>□□□□□□</w:t>
      </w:r>
      <w:r>
        <w:rPr>
          <w:rFonts w:eastAsia="方正仿宋_GBK"/>
          <w:snapToGrid w:val="0"/>
          <w:color w:val="auto"/>
          <w:kern w:val="0"/>
          <w:sz w:val="28"/>
          <w:szCs w:val="28"/>
        </w:rPr>
        <w:t xml:space="preserve"> 　　　　　　　　　　　　病例编码</w:t>
      </w:r>
      <w:r>
        <w:rPr>
          <w:rFonts w:hint="eastAsia" w:eastAsia="方正仿宋_GBK"/>
          <w:snapToGrid w:val="0"/>
          <w:color w:val="auto"/>
          <w:kern w:val="0"/>
          <w:sz w:val="28"/>
          <w:szCs w:val="28"/>
        </w:rPr>
        <w:t>□□□□□</w:t>
      </w: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传染病报告信息管理系统ID号：</w:t>
      </w:r>
    </w:p>
    <w:p>
      <w:pPr>
        <w:spacing w:line="560" w:lineRule="exact"/>
        <w:rPr>
          <w:rFonts w:hint="eastAsia" w:ascii="方正黑体_GBK" w:eastAsia="方正黑体_GBK"/>
          <w:snapToGrid w:val="0"/>
          <w:color w:val="auto"/>
          <w:kern w:val="0"/>
          <w:sz w:val="28"/>
          <w:szCs w:val="28"/>
        </w:rPr>
      </w:pPr>
      <w:r>
        <w:rPr>
          <w:rFonts w:hint="eastAsia" w:ascii="方正黑体_GBK" w:eastAsia="方正黑体_GBK"/>
          <w:snapToGrid w:val="0"/>
          <w:color w:val="auto"/>
          <w:kern w:val="0"/>
          <w:sz w:val="28"/>
          <w:szCs w:val="28"/>
        </w:rPr>
        <w:t>一、患者基本信息</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1．患者姓名：</w:t>
      </w:r>
      <w:r>
        <w:rPr>
          <w:rFonts w:eastAsia="方正仿宋_GBK"/>
          <w:snapToGrid w:val="0"/>
          <w:color w:val="auto"/>
          <w:kern w:val="0"/>
          <w:sz w:val="28"/>
          <w:szCs w:val="28"/>
          <w:u w:val="single"/>
        </w:rPr>
        <w:t>　　　　</w:t>
      </w:r>
      <w:r>
        <w:rPr>
          <w:rFonts w:eastAsia="方正仿宋_GBK"/>
          <w:snapToGrid w:val="0"/>
          <w:color w:val="auto"/>
          <w:kern w:val="0"/>
          <w:sz w:val="28"/>
          <w:szCs w:val="28"/>
        </w:rPr>
        <w:t>（患儿家长姓名：</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）电话：</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 xml:space="preserve">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 xml:space="preserve">2.性别：⑴男  ⑵女  </w:t>
      </w:r>
      <w:r>
        <w:rPr>
          <w:rFonts w:hint="eastAsia" w:eastAsia="方正仿宋_GBK"/>
          <w:snapToGrid w:val="0"/>
          <w:color w:val="auto"/>
          <w:kern w:val="0"/>
          <w:sz w:val="28"/>
          <w:szCs w:val="28"/>
        </w:rPr>
        <w:t>□</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3.出生日期：</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年</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xml:space="preserve">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rPr>
        <w:t>月</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日（如日期不详，实足年龄：</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岁</w:t>
      </w:r>
      <w:r>
        <w:rPr>
          <w:rFonts w:eastAsia="方正仿宋_GBK"/>
          <w:snapToGrid w:val="0"/>
          <w:color w:val="auto"/>
          <w:kern w:val="0"/>
          <w:sz w:val="28"/>
          <w:szCs w:val="28"/>
          <w:u w:val="single"/>
        </w:rPr>
        <w:t xml:space="preserve">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月</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 xml:space="preserve">天）                    </w:t>
      </w:r>
    </w:p>
    <w:p>
      <w:pPr>
        <w:spacing w:line="560" w:lineRule="exact"/>
        <w:rPr>
          <w:rFonts w:hint="eastAsia" w:eastAsia="方正仿宋_GBK"/>
          <w:snapToGrid w:val="0"/>
          <w:color w:val="auto"/>
          <w:kern w:val="0"/>
          <w:sz w:val="28"/>
          <w:szCs w:val="28"/>
        </w:rPr>
      </w:pPr>
      <w:r>
        <w:rPr>
          <w:rFonts w:eastAsia="方正仿宋_GBK"/>
          <w:snapToGrid w:val="0"/>
          <w:color w:val="auto"/>
          <w:kern w:val="0"/>
          <w:sz w:val="28"/>
          <w:szCs w:val="28"/>
        </w:rPr>
        <w:t>4.职业：⑴幼托儿童</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⑵散居儿童　⑶学生　⑷教师</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⑸保育保姆　</w:t>
      </w:r>
    </w:p>
    <w:p>
      <w:pPr>
        <w:spacing w:line="560" w:lineRule="exact"/>
        <w:rPr>
          <w:rFonts w:hint="eastAsia" w:eastAsia="方正仿宋_GBK"/>
          <w:snapToGrid w:val="0"/>
          <w:color w:val="auto"/>
          <w:kern w:val="0"/>
          <w:sz w:val="28"/>
          <w:szCs w:val="28"/>
        </w:rPr>
      </w:pPr>
      <w:r>
        <w:rPr>
          <w:rFonts w:eastAsia="方正仿宋_GBK"/>
          <w:snapToGrid w:val="0"/>
          <w:color w:val="auto"/>
          <w:kern w:val="0"/>
          <w:sz w:val="28"/>
          <w:szCs w:val="28"/>
        </w:rPr>
        <w:t>⑹饮食从业人员</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⑺商业服务　⑻医务人员　⑼工人　⑽民工　</w:t>
      </w:r>
    </w:p>
    <w:p>
      <w:pPr>
        <w:spacing w:line="560" w:lineRule="exact"/>
        <w:rPr>
          <w:rFonts w:hint="eastAsia" w:eastAsia="方正仿宋_GBK"/>
          <w:snapToGrid w:val="0"/>
          <w:color w:val="auto"/>
          <w:kern w:val="0"/>
          <w:sz w:val="28"/>
          <w:szCs w:val="28"/>
        </w:rPr>
      </w:pPr>
      <w:r>
        <w:rPr>
          <w:rFonts w:eastAsia="方正仿宋_GBK"/>
          <w:snapToGrid w:val="0"/>
          <w:color w:val="auto"/>
          <w:kern w:val="0"/>
          <w:sz w:val="28"/>
          <w:szCs w:val="28"/>
        </w:rPr>
        <w:t>⑾农民　⑿牧民　⒀渔民　⒁干部职　⒂离退人员</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⒃家务待业　</w:t>
      </w:r>
      <w:r>
        <w:rPr>
          <w:rFonts w:hint="eastAsia" w:eastAsia="方正仿宋_GBK"/>
          <w:snapToGrid w:val="0"/>
          <w:color w:val="auto"/>
          <w:kern w:val="0"/>
          <w:sz w:val="28"/>
          <w:szCs w:val="28"/>
        </w:rPr>
        <w:t xml:space="preserve">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⒄其他，请注明：</w:t>
      </w:r>
      <w:r>
        <w:rPr>
          <w:rFonts w:eastAsia="方正仿宋_GBK"/>
          <w:snapToGrid w:val="0"/>
          <w:color w:val="auto"/>
          <w:kern w:val="0"/>
          <w:sz w:val="28"/>
          <w:szCs w:val="28"/>
          <w:u w:val="single"/>
        </w:rPr>
        <w:t xml:space="preserve">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xml:space="preserve"> </w:t>
      </w:r>
      <w:r>
        <w:rPr>
          <w:rFonts w:hint="eastAsia" w:eastAsia="方正仿宋_GBK"/>
          <w:snapToGrid w:val="0"/>
          <w:color w:val="auto"/>
          <w:kern w:val="0"/>
          <w:sz w:val="28"/>
          <w:szCs w:val="28"/>
          <w:u w:val="single"/>
        </w:rPr>
        <w:t xml:space="preserve">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⒅不详　　</w:t>
      </w:r>
      <w:r>
        <w:rPr>
          <w:rFonts w:hint="eastAsia" w:eastAsia="方正仿宋_GBK"/>
          <w:snapToGrid w:val="0"/>
          <w:color w:val="auto"/>
          <w:kern w:val="0"/>
          <w:sz w:val="28"/>
          <w:szCs w:val="28"/>
        </w:rPr>
        <w:t>□</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5.从事感染布病的高风险职业：⑴饲养　⑵放牧　⑶屠宰工　⑷皮毛加工工人　⑸乳肉加工销售人员　⑹畜产品收购、贩运人员　⑺兽医　⑻实验室人员　⑼其他：</w:t>
      </w:r>
      <w:r>
        <w:rPr>
          <w:rFonts w:eastAsia="方正仿宋_GBK"/>
          <w:snapToGrid w:val="0"/>
          <w:color w:val="auto"/>
          <w:kern w:val="0"/>
          <w:sz w:val="28"/>
          <w:szCs w:val="28"/>
          <w:u w:val="single"/>
        </w:rPr>
        <w:t xml:space="preserve">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w:t>
      </w:r>
      <w:r>
        <w:rPr>
          <w:rFonts w:eastAsia="方正仿宋_GBK"/>
          <w:snapToGrid w:val="0"/>
          <w:color w:val="auto"/>
          <w:kern w:val="0"/>
          <w:sz w:val="28"/>
          <w:szCs w:val="28"/>
        </w:rPr>
        <w:t>　 ⑽不从事　　</w:t>
      </w:r>
      <w:r>
        <w:rPr>
          <w:rFonts w:hint="eastAsia" w:eastAsia="方正仿宋_GBK"/>
          <w:snapToGrid w:val="0"/>
          <w:color w:val="auto"/>
          <w:kern w:val="0"/>
          <w:sz w:val="28"/>
          <w:szCs w:val="28"/>
        </w:rPr>
        <w:t>□</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6.现住址：</w:t>
      </w:r>
      <w:r>
        <w:rPr>
          <w:rFonts w:eastAsia="方正仿宋_GBK"/>
          <w:snapToGrid w:val="0"/>
          <w:color w:val="auto"/>
          <w:kern w:val="0"/>
          <w:sz w:val="28"/>
          <w:szCs w:val="28"/>
          <w:u w:val="single"/>
        </w:rPr>
        <w:t>　　</w:t>
      </w:r>
      <w:r>
        <w:rPr>
          <w:rFonts w:eastAsia="方正仿宋_GBK"/>
          <w:snapToGrid w:val="0"/>
          <w:color w:val="auto"/>
          <w:kern w:val="0"/>
          <w:sz w:val="28"/>
          <w:szCs w:val="28"/>
        </w:rPr>
        <w:t>省（市）</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县（区）</w:t>
      </w:r>
      <w:r>
        <w:rPr>
          <w:rFonts w:eastAsia="方正仿宋_GBK"/>
          <w:snapToGrid w:val="0"/>
          <w:color w:val="auto"/>
          <w:kern w:val="0"/>
          <w:sz w:val="28"/>
          <w:szCs w:val="28"/>
          <w:u w:val="single"/>
        </w:rPr>
        <w:t>　　</w:t>
      </w:r>
      <w:r>
        <w:rPr>
          <w:rFonts w:eastAsia="方正仿宋_GBK"/>
          <w:snapToGrid w:val="0"/>
          <w:color w:val="auto"/>
          <w:kern w:val="0"/>
          <w:sz w:val="28"/>
          <w:szCs w:val="28"/>
        </w:rPr>
        <w:t>乡（街道）</w:t>
      </w:r>
      <w:r>
        <w:rPr>
          <w:rFonts w:eastAsia="方正仿宋_GBK"/>
          <w:snapToGrid w:val="0"/>
          <w:color w:val="auto"/>
          <w:kern w:val="0"/>
          <w:sz w:val="28"/>
          <w:szCs w:val="28"/>
          <w:u w:val="single"/>
        </w:rPr>
        <w:t>　　</w:t>
      </w:r>
      <w:r>
        <w:rPr>
          <w:rFonts w:eastAsia="方正仿宋_GBK"/>
          <w:snapToGrid w:val="0"/>
          <w:color w:val="auto"/>
          <w:kern w:val="0"/>
          <w:sz w:val="28"/>
          <w:szCs w:val="28"/>
        </w:rPr>
        <w:t>村</w:t>
      </w:r>
      <w:r>
        <w:rPr>
          <w:rFonts w:eastAsia="方正仿宋_GBK"/>
          <w:snapToGrid w:val="0"/>
          <w:color w:val="auto"/>
          <w:kern w:val="0"/>
          <w:sz w:val="28"/>
          <w:szCs w:val="28"/>
          <w:u w:val="single"/>
        </w:rPr>
        <w:t>　　</w:t>
      </w:r>
      <w:r>
        <w:rPr>
          <w:rFonts w:eastAsia="方正仿宋_GBK"/>
          <w:snapToGrid w:val="0"/>
          <w:color w:val="auto"/>
          <w:kern w:val="0"/>
          <w:sz w:val="28"/>
          <w:szCs w:val="28"/>
        </w:rPr>
        <w:t>组</w:t>
      </w:r>
      <w:r>
        <w:rPr>
          <w:rFonts w:eastAsia="方正仿宋_GBK"/>
          <w:snapToGrid w:val="0"/>
          <w:color w:val="auto"/>
          <w:kern w:val="0"/>
          <w:sz w:val="28"/>
          <w:szCs w:val="28"/>
          <w:u w:val="single"/>
        </w:rPr>
        <w:t>　　</w:t>
      </w:r>
      <w:r>
        <w:rPr>
          <w:rFonts w:eastAsia="方正仿宋_GBK"/>
          <w:snapToGrid w:val="0"/>
          <w:color w:val="auto"/>
          <w:kern w:val="0"/>
          <w:sz w:val="28"/>
          <w:szCs w:val="28"/>
        </w:rPr>
        <w:t>号</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7.发病日期：</w:t>
      </w:r>
      <w:r>
        <w:rPr>
          <w:rFonts w:eastAsia="方正仿宋_GBK"/>
          <w:snapToGrid w:val="0"/>
          <w:color w:val="auto"/>
          <w:kern w:val="0"/>
          <w:sz w:val="28"/>
          <w:szCs w:val="28"/>
          <w:u w:val="single"/>
        </w:rPr>
        <w:t xml:space="preserve">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年</w:t>
      </w:r>
      <w:r>
        <w:rPr>
          <w:rFonts w:eastAsia="方正仿宋_GBK"/>
          <w:snapToGrid w:val="0"/>
          <w:color w:val="auto"/>
          <w:kern w:val="0"/>
          <w:sz w:val="28"/>
          <w:szCs w:val="28"/>
          <w:u w:val="single"/>
        </w:rPr>
        <w:t xml:space="preserve">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月</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日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8.诊断日期：</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年</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月</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日</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9.报告日期：</w:t>
      </w:r>
      <w:r>
        <w:rPr>
          <w:rFonts w:eastAsia="方正仿宋_GBK"/>
          <w:snapToGrid w:val="0"/>
          <w:color w:val="auto"/>
          <w:kern w:val="0"/>
          <w:sz w:val="28"/>
          <w:szCs w:val="28"/>
          <w:u w:val="single"/>
        </w:rPr>
        <w:t xml:space="preserve">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年</w:t>
      </w:r>
      <w:r>
        <w:rPr>
          <w:rFonts w:eastAsia="方正仿宋_GBK"/>
          <w:snapToGrid w:val="0"/>
          <w:color w:val="auto"/>
          <w:kern w:val="0"/>
          <w:sz w:val="28"/>
          <w:szCs w:val="28"/>
          <w:u w:val="single"/>
        </w:rPr>
        <w:t xml:space="preserve">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月</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 xml:space="preserve">日  </w:t>
      </w:r>
    </w:p>
    <w:p>
      <w:pPr>
        <w:spacing w:line="560" w:lineRule="exact"/>
        <w:rPr>
          <w:rFonts w:hint="eastAsia" w:eastAsia="方正仿宋_GBK"/>
          <w:snapToGrid w:val="0"/>
          <w:color w:val="auto"/>
          <w:kern w:val="0"/>
          <w:sz w:val="28"/>
          <w:szCs w:val="28"/>
        </w:rPr>
      </w:pPr>
      <w:r>
        <w:rPr>
          <w:rFonts w:eastAsia="方正仿宋_GBK"/>
          <w:snapToGrid w:val="0"/>
          <w:color w:val="auto"/>
          <w:kern w:val="0"/>
          <w:sz w:val="28"/>
          <w:szCs w:val="28"/>
        </w:rPr>
        <w:t>10.病例分类:</w:t>
      </w:r>
    </w:p>
    <w:p>
      <w:pPr>
        <w:spacing w:line="560" w:lineRule="exact"/>
        <w:rPr>
          <w:rFonts w:hint="eastAsia" w:eastAsia="方正仿宋_GBK"/>
          <w:snapToGrid w:val="0"/>
          <w:color w:val="auto"/>
          <w:kern w:val="0"/>
          <w:sz w:val="28"/>
          <w:szCs w:val="28"/>
        </w:rPr>
      </w:pPr>
      <w:r>
        <w:rPr>
          <w:rFonts w:eastAsia="方正仿宋_GBK"/>
          <w:snapToGrid w:val="0"/>
          <w:color w:val="auto"/>
          <w:kern w:val="0"/>
          <w:sz w:val="28"/>
          <w:szCs w:val="28"/>
        </w:rPr>
        <w:t>（1）疑似病例（2）临床诊断病例（3）确诊病例</w:t>
      </w:r>
      <w:r>
        <w:rPr>
          <w:rFonts w:hint="eastAsia" w:eastAsia="方正仿宋_GBK"/>
          <w:snapToGrid w:val="0"/>
          <w:color w:val="auto"/>
          <w:kern w:val="0"/>
          <w:sz w:val="28"/>
          <w:szCs w:val="28"/>
        </w:rPr>
        <w:t xml:space="preserve"> （4）</w:t>
      </w:r>
      <w:r>
        <w:rPr>
          <w:rFonts w:eastAsia="方正仿宋_GBK"/>
          <w:snapToGrid w:val="0"/>
          <w:color w:val="auto"/>
          <w:kern w:val="0"/>
          <w:sz w:val="28"/>
          <w:szCs w:val="28"/>
        </w:rPr>
        <w:t xml:space="preserve">隐性感染   </w:t>
      </w:r>
      <w:r>
        <w:rPr>
          <w:rFonts w:hint="eastAsia" w:eastAsia="方正仿宋_GBK"/>
          <w:snapToGrid w:val="0"/>
          <w:color w:val="auto"/>
          <w:kern w:val="0"/>
          <w:sz w:val="28"/>
          <w:szCs w:val="28"/>
        </w:rPr>
        <w:t>□</w:t>
      </w:r>
    </w:p>
    <w:p>
      <w:pPr>
        <w:spacing w:line="560" w:lineRule="exact"/>
        <w:rPr>
          <w:rFonts w:eastAsia="方正仿宋_GBK"/>
          <w:snapToGrid w:val="0"/>
          <w:color w:val="auto"/>
          <w:kern w:val="0"/>
          <w:sz w:val="28"/>
          <w:szCs w:val="28"/>
        </w:rPr>
      </w:pPr>
      <w:r>
        <w:rPr>
          <w:rFonts w:hint="eastAsia" w:eastAsia="方正仿宋_GBK"/>
          <w:snapToGrid w:val="0"/>
          <w:color w:val="auto"/>
          <w:kern w:val="0"/>
          <w:sz w:val="28"/>
          <w:szCs w:val="28"/>
        </w:rPr>
        <w:t xml:space="preserve"> </w:t>
      </w:r>
      <w:r>
        <w:rPr>
          <w:rFonts w:eastAsia="方正仿宋_GBK"/>
          <w:snapToGrid w:val="0"/>
          <w:color w:val="auto"/>
          <w:kern w:val="0"/>
          <w:sz w:val="28"/>
          <w:szCs w:val="28"/>
        </w:rPr>
        <w:t>病程分期</w:t>
      </w:r>
      <w:r>
        <w:rPr>
          <w:rFonts w:hint="eastAsia" w:eastAsia="方正仿宋_GBK"/>
          <w:snapToGrid w:val="0"/>
          <w:color w:val="auto"/>
          <w:kern w:val="0"/>
          <w:sz w:val="28"/>
          <w:szCs w:val="28"/>
        </w:rPr>
        <w:t>：</w:t>
      </w:r>
      <w:r>
        <w:rPr>
          <w:rFonts w:eastAsia="方正仿宋_GBK"/>
          <w:snapToGrid w:val="0"/>
          <w:color w:val="auto"/>
          <w:kern w:val="0"/>
          <w:sz w:val="28"/>
          <w:szCs w:val="28"/>
        </w:rPr>
        <w:t>（1）急性期</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（2）亚急性期</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（3）慢性期     </w:t>
      </w:r>
      <w:r>
        <w:rPr>
          <w:rFonts w:hint="eastAsia" w:eastAsia="方正仿宋_GBK"/>
          <w:snapToGrid w:val="0"/>
          <w:color w:val="auto"/>
          <w:kern w:val="0"/>
          <w:sz w:val="28"/>
          <w:szCs w:val="28"/>
        </w:rPr>
        <w:t>□</w:t>
      </w:r>
    </w:p>
    <w:p>
      <w:pPr>
        <w:spacing w:line="560" w:lineRule="exact"/>
        <w:rPr>
          <w:rFonts w:eastAsia="方正仿宋_GBK"/>
          <w:snapToGrid w:val="0"/>
          <w:color w:val="auto"/>
          <w:kern w:val="0"/>
          <w:sz w:val="28"/>
          <w:szCs w:val="28"/>
          <w:u w:val="single"/>
        </w:rPr>
      </w:pPr>
      <w:r>
        <w:rPr>
          <w:rFonts w:eastAsia="方正仿宋_GBK"/>
          <w:snapToGrid w:val="0"/>
          <w:color w:val="auto"/>
          <w:kern w:val="0"/>
          <w:sz w:val="28"/>
          <w:szCs w:val="28"/>
        </w:rPr>
        <w:t>11.是否住院治疗：⑴是，住院时间</w:t>
      </w:r>
      <w:r>
        <w:rPr>
          <w:rFonts w:eastAsia="方正仿宋_GBK"/>
          <w:snapToGrid w:val="0"/>
          <w:color w:val="auto"/>
          <w:kern w:val="0"/>
          <w:sz w:val="28"/>
          <w:szCs w:val="28"/>
          <w:u w:val="single"/>
        </w:rPr>
        <w:t>　　</w:t>
      </w:r>
      <w:r>
        <w:rPr>
          <w:rFonts w:eastAsia="方正仿宋_GBK"/>
          <w:snapToGrid w:val="0"/>
          <w:color w:val="auto"/>
          <w:kern w:val="0"/>
          <w:sz w:val="28"/>
          <w:szCs w:val="28"/>
        </w:rPr>
        <w:t>天 ；⑵否</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所住医院名称：</w:t>
      </w:r>
      <w:r>
        <w:rPr>
          <w:rFonts w:eastAsia="方正仿宋_GBK"/>
          <w:snapToGrid w:val="0"/>
          <w:color w:val="auto"/>
          <w:kern w:val="0"/>
          <w:sz w:val="28"/>
          <w:szCs w:val="28"/>
          <w:u w:val="single"/>
        </w:rPr>
        <w:t xml:space="preserve">          </w:t>
      </w:r>
    </w:p>
    <w:p>
      <w:pPr>
        <w:spacing w:line="560" w:lineRule="exact"/>
        <w:ind w:firstLine="132" w:firstLineChars="50"/>
        <w:rPr>
          <w:rFonts w:hint="eastAsia" w:ascii="方正黑体_GBK" w:eastAsia="方正黑体_GBK"/>
          <w:snapToGrid w:val="0"/>
          <w:color w:val="auto"/>
          <w:kern w:val="0"/>
          <w:sz w:val="28"/>
          <w:szCs w:val="28"/>
        </w:rPr>
      </w:pPr>
      <w:r>
        <w:rPr>
          <w:rFonts w:hint="eastAsia" w:ascii="方正黑体_GBK" w:eastAsia="方正黑体_GBK"/>
          <w:snapToGrid w:val="0"/>
          <w:color w:val="auto"/>
          <w:kern w:val="0"/>
          <w:sz w:val="28"/>
          <w:szCs w:val="28"/>
        </w:rPr>
        <w:t>二　暴露史调查</w:t>
      </w:r>
    </w:p>
    <w:p>
      <w:pPr>
        <w:spacing w:line="560" w:lineRule="exact"/>
        <w:rPr>
          <w:rFonts w:eastAsia="方正仿宋_GBK"/>
          <w:snapToGrid w:val="0"/>
          <w:color w:val="auto"/>
          <w:kern w:val="0"/>
          <w:sz w:val="28"/>
          <w:szCs w:val="28"/>
        </w:rPr>
      </w:pPr>
      <w:r>
        <w:rPr>
          <w:rFonts w:hint="eastAsia" w:eastAsia="方正仿宋_GBK"/>
          <w:snapToGrid w:val="0"/>
          <w:color w:val="auto"/>
          <w:kern w:val="0"/>
          <w:sz w:val="28"/>
          <w:szCs w:val="28"/>
        </w:rPr>
        <w:t>（</w:t>
      </w:r>
      <w:r>
        <w:rPr>
          <w:rFonts w:eastAsia="方正仿宋_GBK"/>
          <w:snapToGrid w:val="0"/>
          <w:color w:val="auto"/>
          <w:kern w:val="0"/>
          <w:sz w:val="28"/>
          <w:szCs w:val="28"/>
        </w:rPr>
        <w:t>一</w:t>
      </w:r>
      <w:r>
        <w:rPr>
          <w:rFonts w:hint="eastAsia" w:eastAsia="方正仿宋_GBK"/>
          <w:snapToGrid w:val="0"/>
          <w:color w:val="auto"/>
          <w:kern w:val="0"/>
          <w:sz w:val="28"/>
          <w:szCs w:val="28"/>
        </w:rPr>
        <w:t>）</w:t>
      </w:r>
      <w:r>
        <w:rPr>
          <w:rFonts w:eastAsia="方正仿宋_GBK"/>
          <w:snapToGrid w:val="0"/>
          <w:color w:val="auto"/>
          <w:kern w:val="0"/>
          <w:sz w:val="28"/>
          <w:szCs w:val="28"/>
        </w:rPr>
        <w:t>有否牲畜及其制品接触史：</w:t>
      </w:r>
      <w:r>
        <w:rPr>
          <w:rFonts w:hint="eastAsia" w:eastAsia="方正仿宋_GBK"/>
          <w:snapToGrid w:val="0"/>
          <w:color w:val="auto"/>
          <w:kern w:val="0"/>
          <w:sz w:val="28"/>
          <w:szCs w:val="28"/>
        </w:rPr>
        <w:t>□</w:t>
      </w:r>
      <w:r>
        <w:rPr>
          <w:rFonts w:eastAsia="方正仿宋_GBK"/>
          <w:snapToGrid w:val="0"/>
          <w:color w:val="auto"/>
          <w:kern w:val="0"/>
          <w:sz w:val="28"/>
          <w:szCs w:val="28"/>
        </w:rPr>
        <w:t>是　</w:t>
      </w:r>
      <w:r>
        <w:rPr>
          <w:rFonts w:hint="eastAsia" w:eastAsia="方正仿宋_GBK"/>
          <w:snapToGrid w:val="0"/>
          <w:color w:val="auto"/>
          <w:kern w:val="0"/>
          <w:sz w:val="28"/>
          <w:szCs w:val="28"/>
        </w:rPr>
        <w:t>□</w:t>
      </w:r>
      <w:r>
        <w:rPr>
          <w:rFonts w:eastAsia="方正仿宋_GBK"/>
          <w:snapToGrid w:val="0"/>
          <w:color w:val="auto"/>
          <w:kern w:val="0"/>
          <w:sz w:val="28"/>
          <w:szCs w:val="28"/>
        </w:rPr>
        <w:t>否　</w:t>
      </w:r>
      <w:r>
        <w:rPr>
          <w:rFonts w:hint="eastAsia" w:eastAsia="方正仿宋_GBK"/>
          <w:snapToGrid w:val="0"/>
          <w:color w:val="auto"/>
          <w:kern w:val="0"/>
          <w:sz w:val="28"/>
          <w:szCs w:val="28"/>
        </w:rPr>
        <w:t>□</w:t>
      </w:r>
      <w:r>
        <w:rPr>
          <w:rFonts w:eastAsia="方正仿宋_GBK"/>
          <w:snapToGrid w:val="0"/>
          <w:color w:val="auto"/>
          <w:kern w:val="0"/>
          <w:sz w:val="28"/>
          <w:szCs w:val="28"/>
        </w:rPr>
        <w:t>不清楚（如“否</w:t>
      </w:r>
      <w:r>
        <w:rPr>
          <w:rFonts w:hint="eastAsia" w:eastAsia="方正仿宋_GBK"/>
          <w:snapToGrid w:val="0"/>
          <w:color w:val="auto"/>
          <w:kern w:val="0"/>
          <w:sz w:val="28"/>
          <w:szCs w:val="28"/>
        </w:rPr>
        <w:t>/</w:t>
      </w:r>
      <w:r>
        <w:rPr>
          <w:rFonts w:eastAsia="方正仿宋_GBK"/>
          <w:snapToGrid w:val="0"/>
          <w:color w:val="auto"/>
          <w:kern w:val="0"/>
          <w:sz w:val="28"/>
          <w:szCs w:val="28"/>
        </w:rPr>
        <w:t>不清楚”跳至题目</w:t>
      </w:r>
      <w:r>
        <w:rPr>
          <w:rFonts w:hint="eastAsia" w:eastAsia="方正仿宋_GBK"/>
          <w:snapToGrid w:val="0"/>
          <w:color w:val="auto"/>
          <w:kern w:val="0"/>
          <w:sz w:val="28"/>
          <w:szCs w:val="28"/>
        </w:rPr>
        <w:t>二</w:t>
      </w:r>
      <w:r>
        <w:rPr>
          <w:rFonts w:eastAsia="方正仿宋_GBK"/>
          <w:snapToGrid w:val="0"/>
          <w:color w:val="auto"/>
          <w:kern w:val="0"/>
          <w:sz w:val="28"/>
          <w:szCs w:val="28"/>
        </w:rPr>
        <w:t>）</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1．接触牲畜种类（可多选）：</w:t>
      </w:r>
      <w:r>
        <w:rPr>
          <w:rFonts w:hint="eastAsia" w:eastAsia="方正仿宋_GBK"/>
          <w:snapToGrid w:val="0"/>
          <w:color w:val="auto"/>
          <w:kern w:val="0"/>
          <w:sz w:val="28"/>
          <w:szCs w:val="28"/>
        </w:rPr>
        <w:t>□</w:t>
      </w:r>
      <w:r>
        <w:rPr>
          <w:rFonts w:eastAsia="方正仿宋_GBK"/>
          <w:snapToGrid w:val="0"/>
          <w:color w:val="auto"/>
          <w:kern w:val="0"/>
          <w:sz w:val="28"/>
          <w:szCs w:val="28"/>
        </w:rPr>
        <w:t>牛　</w:t>
      </w:r>
      <w:r>
        <w:rPr>
          <w:rFonts w:hint="eastAsia" w:eastAsia="方正仿宋_GBK"/>
          <w:snapToGrid w:val="0"/>
          <w:color w:val="auto"/>
          <w:kern w:val="0"/>
          <w:sz w:val="28"/>
          <w:szCs w:val="28"/>
        </w:rPr>
        <w:t>□</w:t>
      </w:r>
      <w:r>
        <w:rPr>
          <w:rFonts w:eastAsia="方正仿宋_GBK"/>
          <w:snapToGrid w:val="0"/>
          <w:color w:val="auto"/>
          <w:kern w:val="0"/>
          <w:sz w:val="28"/>
          <w:szCs w:val="28"/>
        </w:rPr>
        <w:t>羊</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猪　</w:t>
      </w:r>
      <w:r>
        <w:rPr>
          <w:rFonts w:hint="eastAsia" w:eastAsia="方正仿宋_GBK"/>
          <w:snapToGrid w:val="0"/>
          <w:color w:val="auto"/>
          <w:kern w:val="0"/>
          <w:sz w:val="28"/>
          <w:szCs w:val="28"/>
        </w:rPr>
        <w:t>□</w:t>
      </w:r>
      <w:r>
        <w:rPr>
          <w:rFonts w:eastAsia="方正仿宋_GBK"/>
          <w:snapToGrid w:val="0"/>
          <w:color w:val="auto"/>
          <w:kern w:val="0"/>
          <w:sz w:val="28"/>
          <w:szCs w:val="28"/>
        </w:rPr>
        <w:t>狗　</w:t>
      </w:r>
      <w:r>
        <w:rPr>
          <w:rFonts w:hint="eastAsia" w:eastAsia="方正仿宋_GBK"/>
          <w:snapToGrid w:val="0"/>
          <w:color w:val="auto"/>
          <w:kern w:val="0"/>
          <w:sz w:val="28"/>
          <w:szCs w:val="28"/>
        </w:rPr>
        <w:t>□</w:t>
      </w:r>
      <w:r>
        <w:rPr>
          <w:rFonts w:eastAsia="方正仿宋_GBK"/>
          <w:snapToGrid w:val="0"/>
          <w:color w:val="auto"/>
          <w:kern w:val="0"/>
          <w:sz w:val="28"/>
          <w:szCs w:val="28"/>
        </w:rPr>
        <w:t>其他</w:t>
      </w:r>
      <w:r>
        <w:rPr>
          <w:rFonts w:eastAsia="方正仿宋_GBK"/>
          <w:snapToGrid w:val="0"/>
          <w:color w:val="auto"/>
          <w:kern w:val="0"/>
          <w:sz w:val="28"/>
          <w:szCs w:val="28"/>
          <w:u w:val="single"/>
        </w:rPr>
        <w:t>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2．主要接触方式：</w:t>
      </w:r>
      <w:r>
        <w:rPr>
          <w:rFonts w:hint="eastAsia" w:eastAsia="方正仿宋_GBK"/>
          <w:snapToGrid w:val="0"/>
          <w:color w:val="auto"/>
          <w:kern w:val="0"/>
          <w:sz w:val="28"/>
          <w:szCs w:val="28"/>
        </w:rPr>
        <w:t>□</w:t>
      </w:r>
      <w:r>
        <w:rPr>
          <w:rFonts w:eastAsia="方正仿宋_GBK"/>
          <w:snapToGrid w:val="0"/>
          <w:color w:val="auto"/>
          <w:kern w:val="0"/>
          <w:sz w:val="28"/>
          <w:szCs w:val="28"/>
        </w:rPr>
        <w:t>饲养</w:t>
      </w:r>
      <w:r>
        <w:rPr>
          <w:rFonts w:hint="eastAsia" w:eastAsia="方正仿宋_GBK"/>
          <w:snapToGrid w:val="0"/>
          <w:color w:val="auto"/>
          <w:kern w:val="0"/>
          <w:sz w:val="28"/>
          <w:szCs w:val="28"/>
        </w:rPr>
        <w:t>□</w:t>
      </w:r>
      <w:r>
        <w:rPr>
          <w:rFonts w:eastAsia="方正仿宋_GBK"/>
          <w:snapToGrid w:val="0"/>
          <w:color w:val="auto"/>
          <w:kern w:val="0"/>
          <w:sz w:val="28"/>
          <w:szCs w:val="28"/>
        </w:rPr>
        <w:t>放牧</w:t>
      </w:r>
      <w:r>
        <w:rPr>
          <w:rFonts w:hint="eastAsia" w:eastAsia="方正仿宋_GBK"/>
          <w:snapToGrid w:val="0"/>
          <w:color w:val="auto"/>
          <w:kern w:val="0"/>
          <w:sz w:val="28"/>
          <w:szCs w:val="28"/>
        </w:rPr>
        <w:t>□</w:t>
      </w:r>
      <w:r>
        <w:rPr>
          <w:rFonts w:eastAsia="方正仿宋_GBK"/>
          <w:snapToGrid w:val="0"/>
          <w:color w:val="auto"/>
          <w:kern w:val="0"/>
          <w:sz w:val="28"/>
          <w:szCs w:val="28"/>
        </w:rPr>
        <w:t>屠宰</w:t>
      </w:r>
      <w:r>
        <w:rPr>
          <w:rFonts w:hint="eastAsia" w:eastAsia="方正仿宋_GBK"/>
          <w:snapToGrid w:val="0"/>
          <w:color w:val="auto"/>
          <w:kern w:val="0"/>
          <w:sz w:val="28"/>
          <w:szCs w:val="28"/>
        </w:rPr>
        <w:t>□</w:t>
      </w:r>
      <w:r>
        <w:rPr>
          <w:rFonts w:eastAsia="方正仿宋_GBK"/>
          <w:snapToGrid w:val="0"/>
          <w:color w:val="auto"/>
          <w:kern w:val="0"/>
          <w:sz w:val="28"/>
          <w:szCs w:val="28"/>
        </w:rPr>
        <w:t>产品（肉、奶、皮毛等）加工</w:t>
      </w:r>
      <w:r>
        <w:rPr>
          <w:rFonts w:hint="eastAsia" w:eastAsia="方正仿宋_GBK"/>
          <w:snapToGrid w:val="0"/>
          <w:color w:val="auto"/>
          <w:kern w:val="0"/>
          <w:sz w:val="28"/>
          <w:szCs w:val="28"/>
        </w:rPr>
        <w:t>□</w:t>
      </w:r>
      <w:r>
        <w:rPr>
          <w:rFonts w:eastAsia="方正仿宋_GBK"/>
          <w:snapToGrid w:val="0"/>
          <w:color w:val="auto"/>
          <w:kern w:val="0"/>
          <w:sz w:val="28"/>
          <w:szCs w:val="28"/>
        </w:rPr>
        <w:t>贩运</w:t>
      </w:r>
    </w:p>
    <w:p>
      <w:pPr>
        <w:spacing w:line="560" w:lineRule="exact"/>
        <w:rPr>
          <w:rFonts w:eastAsia="方正仿宋_GBK"/>
          <w:snapToGrid w:val="0"/>
          <w:color w:val="auto"/>
          <w:kern w:val="0"/>
          <w:sz w:val="28"/>
          <w:szCs w:val="28"/>
        </w:rPr>
      </w:pPr>
      <w:r>
        <w:rPr>
          <w:rFonts w:hint="eastAsia" w:eastAsia="方正仿宋_GBK"/>
          <w:snapToGrid w:val="0"/>
          <w:color w:val="auto"/>
          <w:kern w:val="0"/>
          <w:sz w:val="28"/>
          <w:szCs w:val="28"/>
        </w:rPr>
        <w:t>□</w:t>
      </w:r>
      <w:r>
        <w:rPr>
          <w:rFonts w:eastAsia="方正仿宋_GBK"/>
          <w:snapToGrid w:val="0"/>
          <w:color w:val="auto"/>
          <w:kern w:val="0"/>
          <w:sz w:val="28"/>
          <w:szCs w:val="28"/>
        </w:rPr>
        <w:t>交易</w:t>
      </w:r>
      <w:r>
        <w:rPr>
          <w:rFonts w:hint="eastAsia" w:eastAsia="方正仿宋_GBK"/>
          <w:snapToGrid w:val="0"/>
          <w:color w:val="auto"/>
          <w:kern w:val="0"/>
          <w:sz w:val="28"/>
          <w:szCs w:val="28"/>
        </w:rPr>
        <w:t>□</w:t>
      </w:r>
      <w:r>
        <w:rPr>
          <w:rFonts w:eastAsia="方正仿宋_GBK"/>
          <w:snapToGrid w:val="0"/>
          <w:color w:val="auto"/>
          <w:kern w:val="0"/>
          <w:sz w:val="28"/>
          <w:szCs w:val="28"/>
        </w:rPr>
        <w:t>兽医</w:t>
      </w:r>
      <w:r>
        <w:rPr>
          <w:rFonts w:hint="eastAsia" w:eastAsia="方正仿宋_GBK"/>
          <w:snapToGrid w:val="0"/>
          <w:color w:val="auto"/>
          <w:kern w:val="0"/>
          <w:sz w:val="28"/>
          <w:szCs w:val="28"/>
        </w:rPr>
        <w:t>□</w:t>
      </w:r>
      <w:r>
        <w:rPr>
          <w:rFonts w:eastAsia="方正仿宋_GBK"/>
          <w:snapToGrid w:val="0"/>
          <w:color w:val="auto"/>
          <w:kern w:val="0"/>
          <w:sz w:val="28"/>
          <w:szCs w:val="28"/>
        </w:rPr>
        <w:t>实验室</w:t>
      </w:r>
      <w:r>
        <w:rPr>
          <w:rFonts w:hint="eastAsia" w:eastAsia="方正仿宋_GBK"/>
          <w:snapToGrid w:val="0"/>
          <w:color w:val="auto"/>
          <w:kern w:val="0"/>
          <w:sz w:val="28"/>
          <w:szCs w:val="28"/>
        </w:rPr>
        <w:t>□</w:t>
      </w:r>
      <w:r>
        <w:rPr>
          <w:rFonts w:eastAsia="方正仿宋_GBK"/>
          <w:snapToGrid w:val="0"/>
          <w:color w:val="auto"/>
          <w:kern w:val="0"/>
          <w:sz w:val="28"/>
          <w:szCs w:val="28"/>
        </w:rPr>
        <w:t>接种疫苗，型号：</w:t>
      </w:r>
      <w:r>
        <w:rPr>
          <w:rFonts w:eastAsia="方正仿宋_GBK"/>
          <w:snapToGrid w:val="0"/>
          <w:color w:val="auto"/>
          <w:kern w:val="0"/>
          <w:sz w:val="28"/>
          <w:szCs w:val="28"/>
          <w:u w:val="single"/>
        </w:rPr>
        <w:t>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w:t>
      </w:r>
      <w:r>
        <w:rPr>
          <w:rFonts w:hint="eastAsia" w:eastAsia="方正仿宋_GBK"/>
          <w:snapToGrid w:val="0"/>
          <w:color w:val="auto"/>
          <w:kern w:val="0"/>
          <w:sz w:val="28"/>
          <w:szCs w:val="28"/>
        </w:rPr>
        <w:t>□</w:t>
      </w:r>
      <w:r>
        <w:rPr>
          <w:rFonts w:eastAsia="方正仿宋_GBK"/>
          <w:snapToGrid w:val="0"/>
          <w:color w:val="auto"/>
          <w:kern w:val="0"/>
          <w:sz w:val="28"/>
          <w:szCs w:val="28"/>
        </w:rPr>
        <w:t>其他</w:t>
      </w:r>
      <w:r>
        <w:rPr>
          <w:rFonts w:eastAsia="方正仿宋_GBK"/>
          <w:snapToGrid w:val="0"/>
          <w:color w:val="auto"/>
          <w:kern w:val="0"/>
          <w:sz w:val="28"/>
          <w:szCs w:val="28"/>
          <w:u w:val="single"/>
        </w:rPr>
        <w:t>　　　　　　　</w:t>
      </w:r>
    </w:p>
    <w:p>
      <w:pPr>
        <w:spacing w:line="560" w:lineRule="exact"/>
        <w:jc w:val="left"/>
        <w:rPr>
          <w:rFonts w:eastAsia="方正仿宋_GBK"/>
          <w:snapToGrid w:val="0"/>
          <w:color w:val="auto"/>
          <w:kern w:val="0"/>
          <w:sz w:val="28"/>
          <w:szCs w:val="28"/>
          <w:u w:val="single"/>
        </w:rPr>
      </w:pPr>
      <w:r>
        <w:rPr>
          <w:rFonts w:eastAsia="方正仿宋_GBK"/>
          <w:snapToGrid w:val="0"/>
          <w:color w:val="auto"/>
          <w:kern w:val="0"/>
          <w:sz w:val="28"/>
          <w:szCs w:val="28"/>
        </w:rPr>
        <w:t>3．可能感染地点：</w:t>
      </w:r>
      <w:r>
        <w:rPr>
          <w:rFonts w:hint="eastAsia" w:eastAsia="方正仿宋_GBK"/>
          <w:snapToGrid w:val="0"/>
          <w:color w:val="auto"/>
          <w:kern w:val="0"/>
          <w:sz w:val="28"/>
          <w:szCs w:val="28"/>
        </w:rPr>
        <w:t>□</w:t>
      </w:r>
      <w:r>
        <w:rPr>
          <w:rFonts w:eastAsia="方正仿宋_GBK"/>
          <w:snapToGrid w:val="0"/>
          <w:color w:val="auto"/>
          <w:kern w:val="0"/>
          <w:sz w:val="28"/>
          <w:szCs w:val="28"/>
        </w:rPr>
        <w:t>在家　</w:t>
      </w:r>
      <w:r>
        <w:rPr>
          <w:rFonts w:hint="eastAsia" w:eastAsia="方正仿宋_GBK"/>
          <w:snapToGrid w:val="0"/>
          <w:color w:val="auto"/>
          <w:kern w:val="0"/>
          <w:sz w:val="28"/>
          <w:szCs w:val="28"/>
        </w:rPr>
        <w:t>□</w:t>
      </w:r>
      <w:r>
        <w:rPr>
          <w:rFonts w:eastAsia="方正仿宋_GBK"/>
          <w:snapToGrid w:val="0"/>
          <w:color w:val="auto"/>
          <w:kern w:val="0"/>
          <w:sz w:val="28"/>
          <w:szCs w:val="28"/>
        </w:rPr>
        <w:t>工作场所（如屠宰厂、养殖厂、皮毛加工厂等），请注明工作场所具体名称和地址：</w:t>
      </w:r>
      <w:r>
        <w:rPr>
          <w:rFonts w:eastAsia="方正仿宋_GBK"/>
          <w:snapToGrid w:val="0"/>
          <w:color w:val="auto"/>
          <w:kern w:val="0"/>
          <w:sz w:val="28"/>
          <w:szCs w:val="28"/>
          <w:u w:val="single"/>
        </w:rPr>
        <w:t>　　　　　　　　　　　　　　　　　</w:t>
      </w:r>
      <w:r>
        <w:rPr>
          <w:rFonts w:hint="eastAsia" w:eastAsia="方正仿宋_GBK"/>
          <w:snapToGrid w:val="0"/>
          <w:color w:val="auto"/>
          <w:kern w:val="0"/>
          <w:sz w:val="28"/>
          <w:szCs w:val="28"/>
        </w:rPr>
        <w:t>□</w:t>
      </w:r>
      <w:r>
        <w:rPr>
          <w:rFonts w:eastAsia="方正仿宋_GBK"/>
          <w:snapToGrid w:val="0"/>
          <w:color w:val="auto"/>
          <w:kern w:val="0"/>
          <w:sz w:val="28"/>
          <w:szCs w:val="28"/>
        </w:rPr>
        <w:t>其他，请注明：</w:t>
      </w:r>
      <w:r>
        <w:rPr>
          <w:rFonts w:eastAsia="方正仿宋_GBK"/>
          <w:snapToGrid w:val="0"/>
          <w:color w:val="auto"/>
          <w:kern w:val="0"/>
          <w:sz w:val="28"/>
          <w:szCs w:val="28"/>
          <w:u w:val="single"/>
        </w:rPr>
        <w:t>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w:t>
      </w:r>
    </w:p>
    <w:p>
      <w:pPr>
        <w:spacing w:line="560" w:lineRule="exact"/>
        <w:rPr>
          <w:rFonts w:eastAsia="方正仿宋_GBK"/>
          <w:snapToGrid w:val="0"/>
          <w:color w:val="auto"/>
          <w:kern w:val="0"/>
          <w:sz w:val="28"/>
          <w:szCs w:val="28"/>
          <w:u w:val="single"/>
        </w:rPr>
      </w:pPr>
      <w:r>
        <w:rPr>
          <w:rFonts w:eastAsia="方正仿宋_GBK"/>
          <w:snapToGrid w:val="0"/>
          <w:color w:val="auto"/>
          <w:kern w:val="0"/>
          <w:sz w:val="28"/>
          <w:szCs w:val="28"/>
        </w:rPr>
        <w:t>4．可能传染源去向：</w:t>
      </w:r>
      <w:r>
        <w:rPr>
          <w:rFonts w:eastAsia="方正仿宋_GBK"/>
          <w:snapToGrid w:val="0"/>
          <w:color w:val="auto"/>
          <w:kern w:val="0"/>
          <w:sz w:val="28"/>
          <w:szCs w:val="28"/>
          <w:u w:val="single"/>
        </w:rPr>
        <w:t>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5．是否有共同接触人员：</w:t>
      </w:r>
      <w:r>
        <w:rPr>
          <w:rFonts w:hint="eastAsia" w:eastAsia="方正仿宋_GBK"/>
          <w:snapToGrid w:val="0"/>
          <w:color w:val="auto"/>
          <w:kern w:val="0"/>
          <w:sz w:val="28"/>
          <w:szCs w:val="28"/>
        </w:rPr>
        <w:t>□</w:t>
      </w:r>
      <w:r>
        <w:rPr>
          <w:rFonts w:eastAsia="方正仿宋_GBK"/>
          <w:snapToGrid w:val="0"/>
          <w:color w:val="auto"/>
          <w:kern w:val="0"/>
          <w:sz w:val="28"/>
          <w:szCs w:val="28"/>
        </w:rPr>
        <w:t>是</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否</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不清楚（如选“否”或“不清楚”跳至题目</w:t>
      </w:r>
      <w:r>
        <w:rPr>
          <w:rFonts w:hint="eastAsia" w:eastAsia="方正仿宋_GBK"/>
          <w:snapToGrid w:val="0"/>
          <w:color w:val="auto"/>
          <w:kern w:val="0"/>
          <w:sz w:val="28"/>
          <w:szCs w:val="28"/>
        </w:rPr>
        <w:t>二</w:t>
      </w:r>
      <w:r>
        <w:rPr>
          <w:rFonts w:eastAsia="方正仿宋_GBK"/>
          <w:snapToGrid w:val="0"/>
          <w:color w:val="auto"/>
          <w:kern w:val="0"/>
          <w:sz w:val="28"/>
          <w:szCs w:val="28"/>
        </w:rPr>
        <w:t>）</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6．共同接触人员</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021"/>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9" w:type="dxa"/>
          </w:tcPr>
          <w:p>
            <w:pPr>
              <w:spacing w:line="560" w:lineRule="exact"/>
              <w:jc w:val="center"/>
              <w:rPr>
                <w:rFonts w:eastAsia="方正仿宋_GBK"/>
                <w:snapToGrid w:val="0"/>
                <w:color w:val="auto"/>
                <w:kern w:val="0"/>
                <w:sz w:val="28"/>
                <w:szCs w:val="28"/>
              </w:rPr>
            </w:pPr>
            <w:r>
              <w:rPr>
                <w:rFonts w:eastAsia="方正仿宋_GBK"/>
                <w:snapToGrid w:val="0"/>
                <w:color w:val="auto"/>
                <w:kern w:val="0"/>
                <w:sz w:val="28"/>
                <w:szCs w:val="28"/>
              </w:rPr>
              <w:t>姓名</w:t>
            </w:r>
          </w:p>
        </w:tc>
        <w:tc>
          <w:tcPr>
            <w:tcW w:w="3021" w:type="dxa"/>
          </w:tcPr>
          <w:p>
            <w:pPr>
              <w:spacing w:line="560" w:lineRule="exact"/>
              <w:jc w:val="center"/>
              <w:rPr>
                <w:rFonts w:eastAsia="方正仿宋_GBK"/>
                <w:snapToGrid w:val="0"/>
                <w:color w:val="auto"/>
                <w:kern w:val="0"/>
                <w:sz w:val="28"/>
                <w:szCs w:val="28"/>
              </w:rPr>
            </w:pPr>
            <w:r>
              <w:rPr>
                <w:rFonts w:eastAsia="方正仿宋_GBK"/>
                <w:snapToGrid w:val="0"/>
                <w:color w:val="auto"/>
                <w:kern w:val="0"/>
                <w:sz w:val="28"/>
                <w:szCs w:val="28"/>
              </w:rPr>
              <w:t>联系方式</w:t>
            </w:r>
          </w:p>
        </w:tc>
        <w:tc>
          <w:tcPr>
            <w:tcW w:w="3021" w:type="dxa"/>
          </w:tcPr>
          <w:p>
            <w:pPr>
              <w:spacing w:line="560" w:lineRule="exact"/>
              <w:jc w:val="center"/>
              <w:rPr>
                <w:rFonts w:eastAsia="方正仿宋_GBK"/>
                <w:snapToGrid w:val="0"/>
                <w:color w:val="auto"/>
                <w:kern w:val="0"/>
                <w:sz w:val="28"/>
                <w:szCs w:val="28"/>
              </w:rPr>
            </w:pPr>
            <w:r>
              <w:rPr>
                <w:rFonts w:eastAsia="方正仿宋_GBK"/>
                <w:snapToGrid w:val="0"/>
                <w:color w:val="auto"/>
                <w:kern w:val="0"/>
                <w:sz w:val="28"/>
                <w:szCs w:val="28"/>
              </w:rPr>
              <w:t>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spacing w:line="560" w:lineRule="exact"/>
              <w:ind w:firstLine="509"/>
              <w:jc w:val="center"/>
              <w:rPr>
                <w:rFonts w:eastAsia="方正仿宋_GBK"/>
                <w:snapToGrid w:val="0"/>
                <w:color w:val="auto"/>
                <w:kern w:val="0"/>
                <w:sz w:val="28"/>
                <w:szCs w:val="28"/>
              </w:rPr>
            </w:pPr>
          </w:p>
        </w:tc>
        <w:tc>
          <w:tcPr>
            <w:tcW w:w="3021" w:type="dxa"/>
          </w:tcPr>
          <w:p>
            <w:pPr>
              <w:spacing w:line="560" w:lineRule="exact"/>
              <w:ind w:firstLine="509"/>
              <w:jc w:val="center"/>
              <w:rPr>
                <w:rFonts w:eastAsia="方正仿宋_GBK"/>
                <w:snapToGrid w:val="0"/>
                <w:color w:val="auto"/>
                <w:kern w:val="0"/>
                <w:sz w:val="28"/>
                <w:szCs w:val="28"/>
              </w:rPr>
            </w:pPr>
          </w:p>
        </w:tc>
        <w:tc>
          <w:tcPr>
            <w:tcW w:w="3021" w:type="dxa"/>
          </w:tcPr>
          <w:p>
            <w:pPr>
              <w:spacing w:line="560" w:lineRule="exact"/>
              <w:ind w:firstLine="509"/>
              <w:jc w:val="center"/>
              <w:rPr>
                <w:rFonts w:eastAsia="方正仿宋_GBK"/>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9" w:type="dxa"/>
          </w:tcPr>
          <w:p>
            <w:pPr>
              <w:spacing w:line="560" w:lineRule="exact"/>
              <w:ind w:firstLine="509"/>
              <w:rPr>
                <w:rFonts w:eastAsia="方正仿宋_GBK"/>
                <w:snapToGrid w:val="0"/>
                <w:color w:val="auto"/>
                <w:kern w:val="0"/>
                <w:sz w:val="28"/>
                <w:szCs w:val="28"/>
              </w:rPr>
            </w:pPr>
          </w:p>
        </w:tc>
        <w:tc>
          <w:tcPr>
            <w:tcW w:w="3021" w:type="dxa"/>
          </w:tcPr>
          <w:p>
            <w:pPr>
              <w:spacing w:line="560" w:lineRule="exact"/>
              <w:ind w:firstLine="509"/>
              <w:rPr>
                <w:rFonts w:eastAsia="方正仿宋_GBK"/>
                <w:snapToGrid w:val="0"/>
                <w:color w:val="auto"/>
                <w:kern w:val="0"/>
                <w:sz w:val="28"/>
                <w:szCs w:val="28"/>
              </w:rPr>
            </w:pPr>
          </w:p>
        </w:tc>
        <w:tc>
          <w:tcPr>
            <w:tcW w:w="3021" w:type="dxa"/>
          </w:tcPr>
          <w:p>
            <w:pPr>
              <w:spacing w:line="560" w:lineRule="exact"/>
              <w:ind w:firstLine="509"/>
              <w:rPr>
                <w:rFonts w:eastAsia="方正仿宋_GBK"/>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spacing w:line="560" w:lineRule="exact"/>
              <w:ind w:firstLine="509"/>
              <w:rPr>
                <w:rFonts w:eastAsia="方正仿宋_GBK"/>
                <w:snapToGrid w:val="0"/>
                <w:color w:val="auto"/>
                <w:kern w:val="0"/>
                <w:sz w:val="28"/>
                <w:szCs w:val="28"/>
              </w:rPr>
            </w:pPr>
          </w:p>
        </w:tc>
        <w:tc>
          <w:tcPr>
            <w:tcW w:w="3021" w:type="dxa"/>
          </w:tcPr>
          <w:p>
            <w:pPr>
              <w:spacing w:line="560" w:lineRule="exact"/>
              <w:ind w:firstLine="509"/>
              <w:rPr>
                <w:rFonts w:eastAsia="方正仿宋_GBK"/>
                <w:snapToGrid w:val="0"/>
                <w:color w:val="auto"/>
                <w:kern w:val="0"/>
                <w:sz w:val="28"/>
                <w:szCs w:val="28"/>
              </w:rPr>
            </w:pPr>
          </w:p>
        </w:tc>
        <w:tc>
          <w:tcPr>
            <w:tcW w:w="3021" w:type="dxa"/>
          </w:tcPr>
          <w:p>
            <w:pPr>
              <w:spacing w:line="560" w:lineRule="exact"/>
              <w:ind w:firstLine="509"/>
              <w:rPr>
                <w:rFonts w:eastAsia="方正仿宋_GBK"/>
                <w:snapToGrid w:val="0"/>
                <w:color w:val="auto"/>
                <w:kern w:val="0"/>
                <w:sz w:val="28"/>
                <w:szCs w:val="28"/>
              </w:rPr>
            </w:pPr>
          </w:p>
        </w:tc>
      </w:tr>
    </w:tbl>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（二）您是否食用过未煮熟的牛羊肉、奶，或食用过生奶及奶制品？</w:t>
      </w:r>
    </w:p>
    <w:p>
      <w:pPr>
        <w:spacing w:line="560" w:lineRule="exact"/>
        <w:rPr>
          <w:rFonts w:eastAsia="方正仿宋_GBK"/>
          <w:snapToGrid w:val="0"/>
          <w:color w:val="auto"/>
          <w:kern w:val="0"/>
          <w:sz w:val="28"/>
          <w:szCs w:val="28"/>
        </w:rPr>
      </w:pPr>
      <w:r>
        <w:rPr>
          <w:rFonts w:hint="eastAsia" w:eastAsia="方正仿宋_GBK"/>
          <w:snapToGrid w:val="0"/>
          <w:color w:val="auto"/>
          <w:kern w:val="0"/>
          <w:sz w:val="28"/>
          <w:szCs w:val="28"/>
        </w:rPr>
        <w:t>□</w:t>
      </w:r>
      <w:r>
        <w:rPr>
          <w:rFonts w:eastAsia="方正仿宋_GBK"/>
          <w:snapToGrid w:val="0"/>
          <w:color w:val="auto"/>
          <w:kern w:val="0"/>
          <w:sz w:val="28"/>
          <w:szCs w:val="28"/>
        </w:rPr>
        <w:t>是（深入追问食物来源） 　</w:t>
      </w:r>
      <w:r>
        <w:rPr>
          <w:rFonts w:hint="eastAsia" w:eastAsia="方正仿宋_GBK"/>
          <w:snapToGrid w:val="0"/>
          <w:color w:val="auto"/>
          <w:kern w:val="0"/>
          <w:sz w:val="28"/>
          <w:szCs w:val="28"/>
        </w:rPr>
        <w:t>□</w:t>
      </w:r>
      <w:r>
        <w:rPr>
          <w:rFonts w:eastAsia="方正仿宋_GBK"/>
          <w:snapToGrid w:val="0"/>
          <w:color w:val="auto"/>
          <w:kern w:val="0"/>
          <w:sz w:val="28"/>
          <w:szCs w:val="28"/>
        </w:rPr>
        <w:t>否</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不清楚（如选“否”或“不清楚”跳至题目三）</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1.具体食用了什么：</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2.牌子、生产厂家、生产批次等：</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3.食用时间及购买时间等：</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4.剩余食物去向：</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5.是否有同食人员：</w:t>
      </w:r>
      <w:r>
        <w:rPr>
          <w:rFonts w:hint="eastAsia" w:eastAsia="方正仿宋_GBK"/>
          <w:snapToGrid w:val="0"/>
          <w:color w:val="auto"/>
          <w:kern w:val="0"/>
          <w:sz w:val="28"/>
          <w:szCs w:val="28"/>
        </w:rPr>
        <w:t>□</w:t>
      </w:r>
      <w:r>
        <w:rPr>
          <w:rFonts w:eastAsia="方正仿宋_GBK"/>
          <w:snapToGrid w:val="0"/>
          <w:color w:val="auto"/>
          <w:kern w:val="0"/>
          <w:sz w:val="28"/>
          <w:szCs w:val="28"/>
        </w:rPr>
        <w:t>是</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否</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不清楚 （如选“否”或“不清楚”跳至题目</w:t>
      </w:r>
      <w:r>
        <w:rPr>
          <w:rFonts w:hint="eastAsia" w:eastAsia="方正仿宋_GBK"/>
          <w:snapToGrid w:val="0"/>
          <w:color w:val="auto"/>
          <w:kern w:val="0"/>
          <w:sz w:val="28"/>
          <w:szCs w:val="28"/>
        </w:rPr>
        <w:t>三</w:t>
      </w:r>
      <w:r>
        <w:rPr>
          <w:rFonts w:eastAsia="方正仿宋_GBK"/>
          <w:snapToGrid w:val="0"/>
          <w:color w:val="auto"/>
          <w:kern w:val="0"/>
          <w:sz w:val="28"/>
          <w:szCs w:val="28"/>
        </w:rPr>
        <w:t>）</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6.同食人员</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021"/>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9" w:type="dxa"/>
          </w:tcPr>
          <w:p>
            <w:pPr>
              <w:spacing w:line="560" w:lineRule="exact"/>
              <w:jc w:val="center"/>
              <w:rPr>
                <w:rFonts w:eastAsia="方正仿宋_GBK"/>
                <w:snapToGrid w:val="0"/>
                <w:color w:val="auto"/>
                <w:kern w:val="0"/>
                <w:sz w:val="28"/>
                <w:szCs w:val="28"/>
              </w:rPr>
            </w:pPr>
            <w:r>
              <w:rPr>
                <w:rFonts w:eastAsia="方正仿宋_GBK"/>
                <w:snapToGrid w:val="0"/>
                <w:color w:val="auto"/>
                <w:kern w:val="0"/>
                <w:sz w:val="28"/>
                <w:szCs w:val="28"/>
              </w:rPr>
              <w:t>姓名</w:t>
            </w:r>
          </w:p>
        </w:tc>
        <w:tc>
          <w:tcPr>
            <w:tcW w:w="3021" w:type="dxa"/>
          </w:tcPr>
          <w:p>
            <w:pPr>
              <w:spacing w:line="560" w:lineRule="exact"/>
              <w:jc w:val="center"/>
              <w:rPr>
                <w:rFonts w:eastAsia="方正仿宋_GBK"/>
                <w:snapToGrid w:val="0"/>
                <w:color w:val="auto"/>
                <w:kern w:val="0"/>
                <w:sz w:val="28"/>
                <w:szCs w:val="28"/>
              </w:rPr>
            </w:pPr>
            <w:r>
              <w:rPr>
                <w:rFonts w:eastAsia="方正仿宋_GBK"/>
                <w:snapToGrid w:val="0"/>
                <w:color w:val="auto"/>
                <w:kern w:val="0"/>
                <w:sz w:val="28"/>
                <w:szCs w:val="28"/>
              </w:rPr>
              <w:t>联系方式</w:t>
            </w:r>
          </w:p>
        </w:tc>
        <w:tc>
          <w:tcPr>
            <w:tcW w:w="3021" w:type="dxa"/>
          </w:tcPr>
          <w:p>
            <w:pPr>
              <w:spacing w:line="560" w:lineRule="exact"/>
              <w:jc w:val="center"/>
              <w:rPr>
                <w:rFonts w:eastAsia="方正仿宋_GBK"/>
                <w:snapToGrid w:val="0"/>
                <w:color w:val="auto"/>
                <w:kern w:val="0"/>
                <w:sz w:val="28"/>
                <w:szCs w:val="28"/>
              </w:rPr>
            </w:pPr>
            <w:r>
              <w:rPr>
                <w:rFonts w:eastAsia="方正仿宋_GBK"/>
                <w:snapToGrid w:val="0"/>
                <w:color w:val="auto"/>
                <w:kern w:val="0"/>
                <w:sz w:val="28"/>
                <w:szCs w:val="28"/>
              </w:rPr>
              <w:t>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spacing w:line="560" w:lineRule="exact"/>
              <w:ind w:firstLine="509"/>
              <w:rPr>
                <w:rFonts w:eastAsia="方正仿宋_GBK"/>
                <w:snapToGrid w:val="0"/>
                <w:color w:val="auto"/>
                <w:kern w:val="0"/>
                <w:sz w:val="28"/>
                <w:szCs w:val="28"/>
              </w:rPr>
            </w:pPr>
          </w:p>
        </w:tc>
        <w:tc>
          <w:tcPr>
            <w:tcW w:w="3021" w:type="dxa"/>
          </w:tcPr>
          <w:p>
            <w:pPr>
              <w:spacing w:line="560" w:lineRule="exact"/>
              <w:ind w:firstLine="509"/>
              <w:rPr>
                <w:rFonts w:eastAsia="方正仿宋_GBK"/>
                <w:snapToGrid w:val="0"/>
                <w:color w:val="auto"/>
                <w:kern w:val="0"/>
                <w:sz w:val="28"/>
                <w:szCs w:val="28"/>
              </w:rPr>
            </w:pPr>
          </w:p>
        </w:tc>
        <w:tc>
          <w:tcPr>
            <w:tcW w:w="3021" w:type="dxa"/>
          </w:tcPr>
          <w:p>
            <w:pPr>
              <w:spacing w:line="560" w:lineRule="exact"/>
              <w:ind w:firstLine="509"/>
              <w:rPr>
                <w:rFonts w:eastAsia="方正仿宋_GBK"/>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9" w:type="dxa"/>
          </w:tcPr>
          <w:p>
            <w:pPr>
              <w:spacing w:line="560" w:lineRule="exact"/>
              <w:ind w:firstLine="509"/>
              <w:rPr>
                <w:rFonts w:eastAsia="方正仿宋_GBK"/>
                <w:snapToGrid w:val="0"/>
                <w:color w:val="auto"/>
                <w:kern w:val="0"/>
                <w:sz w:val="28"/>
                <w:szCs w:val="28"/>
              </w:rPr>
            </w:pPr>
          </w:p>
        </w:tc>
        <w:tc>
          <w:tcPr>
            <w:tcW w:w="3021" w:type="dxa"/>
          </w:tcPr>
          <w:p>
            <w:pPr>
              <w:spacing w:line="560" w:lineRule="exact"/>
              <w:ind w:firstLine="509"/>
              <w:rPr>
                <w:rFonts w:eastAsia="方正仿宋_GBK"/>
                <w:snapToGrid w:val="0"/>
                <w:color w:val="auto"/>
                <w:kern w:val="0"/>
                <w:sz w:val="28"/>
                <w:szCs w:val="28"/>
              </w:rPr>
            </w:pPr>
          </w:p>
        </w:tc>
        <w:tc>
          <w:tcPr>
            <w:tcW w:w="3021" w:type="dxa"/>
          </w:tcPr>
          <w:p>
            <w:pPr>
              <w:spacing w:line="560" w:lineRule="exact"/>
              <w:ind w:firstLine="509"/>
              <w:rPr>
                <w:rFonts w:eastAsia="方正仿宋_GBK"/>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spacing w:line="560" w:lineRule="exact"/>
              <w:ind w:firstLine="509"/>
              <w:rPr>
                <w:rFonts w:eastAsia="方正仿宋_GBK"/>
                <w:snapToGrid w:val="0"/>
                <w:color w:val="auto"/>
                <w:kern w:val="0"/>
                <w:sz w:val="28"/>
                <w:szCs w:val="28"/>
              </w:rPr>
            </w:pPr>
          </w:p>
        </w:tc>
        <w:tc>
          <w:tcPr>
            <w:tcW w:w="3021" w:type="dxa"/>
          </w:tcPr>
          <w:p>
            <w:pPr>
              <w:spacing w:line="560" w:lineRule="exact"/>
              <w:ind w:firstLine="509"/>
              <w:rPr>
                <w:rFonts w:eastAsia="方正仿宋_GBK"/>
                <w:snapToGrid w:val="0"/>
                <w:color w:val="auto"/>
                <w:kern w:val="0"/>
                <w:sz w:val="28"/>
                <w:szCs w:val="28"/>
              </w:rPr>
            </w:pPr>
          </w:p>
        </w:tc>
        <w:tc>
          <w:tcPr>
            <w:tcW w:w="3021" w:type="dxa"/>
          </w:tcPr>
          <w:p>
            <w:pPr>
              <w:spacing w:line="560" w:lineRule="exact"/>
              <w:ind w:firstLine="509"/>
              <w:rPr>
                <w:rFonts w:eastAsia="方正仿宋_GBK"/>
                <w:snapToGrid w:val="0"/>
                <w:color w:val="auto"/>
                <w:kern w:val="0"/>
                <w:sz w:val="28"/>
                <w:szCs w:val="28"/>
              </w:rPr>
            </w:pPr>
          </w:p>
        </w:tc>
      </w:tr>
    </w:tbl>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 xml:space="preserve">（三）你是否到过布病流行区？ </w:t>
      </w:r>
      <w:r>
        <w:rPr>
          <w:rFonts w:hint="eastAsia" w:eastAsia="方正仿宋_GBK"/>
          <w:snapToGrid w:val="0"/>
          <w:color w:val="auto"/>
          <w:kern w:val="0"/>
          <w:sz w:val="28"/>
          <w:szCs w:val="28"/>
        </w:rPr>
        <w:t>□</w:t>
      </w:r>
      <w:r>
        <w:rPr>
          <w:rFonts w:eastAsia="方正仿宋_GBK"/>
          <w:snapToGrid w:val="0"/>
          <w:color w:val="auto"/>
          <w:kern w:val="0"/>
          <w:sz w:val="28"/>
          <w:szCs w:val="28"/>
        </w:rPr>
        <w:t>是</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w:t>
      </w:r>
      <w:r>
        <w:rPr>
          <w:rFonts w:hint="eastAsia" w:eastAsia="方正仿宋_GBK"/>
          <w:snapToGrid w:val="0"/>
          <w:color w:val="auto"/>
          <w:kern w:val="0"/>
          <w:sz w:val="28"/>
          <w:szCs w:val="28"/>
        </w:rPr>
        <w:t>□</w:t>
      </w:r>
      <w:r>
        <w:rPr>
          <w:rFonts w:eastAsia="方正仿宋_GBK"/>
          <w:snapToGrid w:val="0"/>
          <w:color w:val="auto"/>
          <w:kern w:val="0"/>
          <w:sz w:val="28"/>
          <w:szCs w:val="28"/>
        </w:rPr>
        <w:t>否</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w:t>
      </w:r>
      <w:r>
        <w:rPr>
          <w:rFonts w:hint="eastAsia" w:eastAsia="方正仿宋_GBK"/>
          <w:snapToGrid w:val="0"/>
          <w:color w:val="auto"/>
          <w:kern w:val="0"/>
          <w:sz w:val="28"/>
          <w:szCs w:val="28"/>
        </w:rPr>
        <w:t>□</w:t>
      </w:r>
      <w:r>
        <w:rPr>
          <w:rFonts w:eastAsia="方正仿宋_GBK"/>
          <w:snapToGrid w:val="0"/>
          <w:color w:val="auto"/>
          <w:kern w:val="0"/>
          <w:sz w:val="28"/>
          <w:szCs w:val="28"/>
        </w:rPr>
        <w:t>不清楚</w:t>
      </w:r>
    </w:p>
    <w:p>
      <w:pPr>
        <w:spacing w:line="560" w:lineRule="exact"/>
        <w:rPr>
          <w:rFonts w:hint="eastAsia" w:ascii="方正黑体_GBK" w:eastAsia="方正黑体_GBK"/>
          <w:snapToGrid w:val="0"/>
          <w:color w:val="auto"/>
          <w:kern w:val="0"/>
          <w:sz w:val="28"/>
          <w:szCs w:val="28"/>
        </w:rPr>
      </w:pPr>
      <w:r>
        <w:rPr>
          <w:rFonts w:hint="eastAsia" w:ascii="方正黑体_GBK" w:eastAsia="方正黑体_GBK"/>
          <w:snapToGrid w:val="0"/>
          <w:color w:val="auto"/>
          <w:kern w:val="0"/>
          <w:sz w:val="28"/>
          <w:szCs w:val="28"/>
        </w:rPr>
        <w:t>三、临床表现</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（一）症状体征：</w:t>
      </w: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1．发热  ⑴有</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⑵无</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w:t>
      </w: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2．发热持续（</w:t>
      </w:r>
      <w:r>
        <w:rPr>
          <w:rFonts w:eastAsia="方正仿宋_GBK"/>
          <w:snapToGrid w:val="0"/>
          <w:color w:val="auto"/>
          <w:kern w:val="0"/>
          <w:sz w:val="28"/>
          <w:szCs w:val="28"/>
          <w:u w:val="single"/>
        </w:rPr>
        <w:t>　　</w:t>
      </w:r>
      <w:r>
        <w:rPr>
          <w:rFonts w:eastAsia="方正仿宋_GBK"/>
          <w:snapToGrid w:val="0"/>
          <w:color w:val="auto"/>
          <w:kern w:val="0"/>
          <w:sz w:val="28"/>
          <w:szCs w:val="28"/>
        </w:rPr>
        <w:t>天）　体温最高</w:t>
      </w:r>
      <w:r>
        <w:rPr>
          <w:rFonts w:eastAsia="方正仿宋_GBK"/>
          <w:snapToGrid w:val="0"/>
          <w:color w:val="auto"/>
          <w:kern w:val="0"/>
          <w:sz w:val="28"/>
          <w:szCs w:val="28"/>
          <w:u w:val="single"/>
        </w:rPr>
        <w:t>　　　</w:t>
      </w:r>
      <w:r>
        <w:rPr>
          <w:rFonts w:eastAsia="方正仿宋_GBK"/>
          <w:snapToGrid w:val="0"/>
          <w:color w:val="auto"/>
          <w:kern w:val="0"/>
          <w:sz w:val="28"/>
          <w:szCs w:val="28"/>
        </w:rPr>
        <w:t>℃</w:t>
      </w: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3．多汗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⑴有    ⑵无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w:t>
      </w:r>
      <w:r>
        <w:rPr>
          <w:rFonts w:hint="eastAsia" w:eastAsia="方正仿宋_GBK"/>
          <w:snapToGrid w:val="0"/>
          <w:color w:val="auto"/>
          <w:kern w:val="0"/>
          <w:sz w:val="28"/>
          <w:szCs w:val="28"/>
        </w:rPr>
        <w:t xml:space="preserve">    □</w:t>
      </w: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 xml:space="preserve">4．肌肉、关节酸痛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⑴有    ⑵无                 </w:t>
      </w:r>
      <w:r>
        <w:rPr>
          <w:rFonts w:hint="eastAsia" w:eastAsia="方正仿宋_GBK"/>
          <w:snapToGrid w:val="0"/>
          <w:color w:val="auto"/>
          <w:kern w:val="0"/>
          <w:sz w:val="28"/>
          <w:szCs w:val="28"/>
        </w:rPr>
        <w:t xml:space="preserve">      □</w:t>
      </w: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 xml:space="preserve">5．乏力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⑴有    ⑵无                 </w:t>
      </w:r>
      <w:r>
        <w:rPr>
          <w:rFonts w:hint="eastAsia" w:eastAsia="方正仿宋_GBK"/>
          <w:snapToGrid w:val="0"/>
          <w:color w:val="auto"/>
          <w:kern w:val="0"/>
          <w:sz w:val="28"/>
          <w:szCs w:val="28"/>
        </w:rPr>
        <w:t xml:space="preserve">      □</w:t>
      </w: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 xml:space="preserve">6．肝肿大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⑴有    ⑵无                 </w:t>
      </w:r>
      <w:r>
        <w:rPr>
          <w:rFonts w:hint="eastAsia" w:eastAsia="方正仿宋_GBK"/>
          <w:snapToGrid w:val="0"/>
          <w:color w:val="auto"/>
          <w:kern w:val="0"/>
          <w:sz w:val="28"/>
          <w:szCs w:val="28"/>
        </w:rPr>
        <w:t xml:space="preserve">      □</w:t>
      </w: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 xml:space="preserve">7．脾肿大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⑴有    ⑵无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w:t>
      </w:r>
      <w:r>
        <w:rPr>
          <w:rFonts w:hint="eastAsia" w:eastAsia="方正仿宋_GBK"/>
          <w:snapToGrid w:val="0"/>
          <w:color w:val="auto"/>
          <w:kern w:val="0"/>
          <w:sz w:val="28"/>
          <w:szCs w:val="28"/>
        </w:rPr>
        <w:t>□</w:t>
      </w: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 xml:space="preserve">8．淋巴结肿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⑴有    ⑵无       </w:t>
      </w:r>
      <w:r>
        <w:rPr>
          <w:rFonts w:hint="eastAsia" w:eastAsia="方正仿宋_GBK"/>
          <w:snapToGrid w:val="0"/>
          <w:color w:val="auto"/>
          <w:kern w:val="0"/>
          <w:sz w:val="28"/>
          <w:szCs w:val="28"/>
        </w:rPr>
        <w:t xml:space="preserve">                □</w:t>
      </w:r>
    </w:p>
    <w:p>
      <w:pPr>
        <w:spacing w:line="560" w:lineRule="exact"/>
        <w:jc w:val="left"/>
        <w:rPr>
          <w:rFonts w:eastAsia="方正仿宋_GBK"/>
          <w:snapToGrid w:val="0"/>
          <w:color w:val="auto"/>
          <w:kern w:val="0"/>
          <w:sz w:val="28"/>
          <w:szCs w:val="28"/>
        </w:rPr>
      </w:pPr>
      <w:r>
        <w:rPr>
          <w:rFonts w:eastAsia="方正仿宋_GBK"/>
          <w:snapToGrid w:val="0"/>
          <w:color w:val="auto"/>
          <w:kern w:val="0"/>
          <w:sz w:val="28"/>
          <w:szCs w:val="28"/>
        </w:rPr>
        <w:t xml:space="preserve">9．睾丸肿大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⑴有    ⑵无        </w:t>
      </w:r>
      <w:r>
        <w:rPr>
          <w:rFonts w:hint="eastAsia" w:eastAsia="方正仿宋_GBK"/>
          <w:snapToGrid w:val="0"/>
          <w:color w:val="auto"/>
          <w:kern w:val="0"/>
          <w:sz w:val="28"/>
          <w:szCs w:val="28"/>
        </w:rPr>
        <w:t xml:space="preserve">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10．并发症：⑴有，请注明：__________⑵无</w:t>
      </w:r>
      <w:r>
        <w:rPr>
          <w:rFonts w:hint="eastAsia" w:eastAsia="方正仿宋_GBK"/>
          <w:snapToGrid w:val="0"/>
          <w:color w:val="auto"/>
          <w:kern w:val="0"/>
          <w:sz w:val="28"/>
          <w:szCs w:val="28"/>
        </w:rPr>
        <w:t xml:space="preserve">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（二）实验室检查：</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1．初筛试验：</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 xml:space="preserve">虎红平板凝集试验：　  ⑴　阳性　⑵阴性　⑶未做              </w:t>
      </w:r>
      <w:r>
        <w:rPr>
          <w:rFonts w:hint="eastAsia" w:eastAsia="方正仿宋_GBK"/>
          <w:snapToGrid w:val="0"/>
          <w:color w:val="auto"/>
          <w:kern w:val="0"/>
          <w:sz w:val="28"/>
          <w:szCs w:val="28"/>
        </w:rPr>
        <w:t>□</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 xml:space="preserve">布鲁氏菌培养物涂片革兰染色检出疑似布鲁氏菌：⑴是⑵否⑶未做  </w:t>
      </w:r>
      <w:r>
        <w:rPr>
          <w:rFonts w:hint="eastAsia" w:eastAsia="方正仿宋_GBK"/>
          <w:snapToGrid w:val="0"/>
          <w:color w:val="auto"/>
          <w:kern w:val="0"/>
          <w:sz w:val="28"/>
          <w:szCs w:val="28"/>
        </w:rPr>
        <w:t>□</w:t>
      </w:r>
      <w:r>
        <w:rPr>
          <w:rFonts w:eastAsia="方正仿宋_GBK"/>
          <w:snapToGrid w:val="0"/>
          <w:color w:val="auto"/>
          <w:kern w:val="0"/>
          <w:sz w:val="28"/>
          <w:szCs w:val="28"/>
        </w:rPr>
        <w:t xml:space="preserve">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2． 确诊试验：</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试管凝集试验：  ⑴阳性，滴度1:</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⑵阴性  ⑶未做       </w:t>
      </w:r>
      <w:r>
        <w:rPr>
          <w:rFonts w:hint="eastAsia" w:eastAsia="方正仿宋_GBK"/>
          <w:snapToGrid w:val="0"/>
          <w:color w:val="auto"/>
          <w:kern w:val="0"/>
          <w:sz w:val="28"/>
          <w:szCs w:val="28"/>
        </w:rPr>
        <w:t xml:space="preserve">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 xml:space="preserve">分离出布鲁氏菌： ⑴是     ⑵否      ⑶未做               </w:t>
      </w:r>
      <w:r>
        <w:rPr>
          <w:rFonts w:hint="eastAsia" w:eastAsia="方正仿宋_GBK"/>
          <w:snapToGrid w:val="0"/>
          <w:color w:val="auto"/>
          <w:kern w:val="0"/>
          <w:sz w:val="28"/>
          <w:szCs w:val="28"/>
        </w:rPr>
        <w:t xml:space="preserve">  </w:t>
      </w:r>
      <w:r>
        <w:rPr>
          <w:rFonts w:eastAsia="方正仿宋_GBK"/>
          <w:snapToGrid w:val="0"/>
          <w:color w:val="auto"/>
          <w:kern w:val="0"/>
          <w:sz w:val="28"/>
          <w:szCs w:val="28"/>
        </w:rPr>
        <w:t xml:space="preserve"> </w:t>
      </w:r>
      <w:r>
        <w:rPr>
          <w:rFonts w:hint="eastAsia" w:eastAsia="方正仿宋_GBK"/>
          <w:snapToGrid w:val="0"/>
          <w:color w:val="auto"/>
          <w:kern w:val="0"/>
          <w:sz w:val="28"/>
          <w:szCs w:val="28"/>
        </w:rPr>
        <w:t>□</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 xml:space="preserve">（三）抗生素治疗          ⑴有    ⑵无                    </w:t>
      </w:r>
      <w:r>
        <w:rPr>
          <w:rFonts w:hint="eastAsia" w:eastAsia="方正仿宋_GBK"/>
          <w:snapToGrid w:val="0"/>
          <w:color w:val="auto"/>
          <w:kern w:val="0"/>
          <w:sz w:val="28"/>
          <w:szCs w:val="28"/>
        </w:rPr>
        <w:t xml:space="preserve">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 xml:space="preserve">（四）转归： </w:t>
      </w:r>
    </w:p>
    <w:p>
      <w:pPr>
        <w:spacing w:line="560" w:lineRule="exact"/>
        <w:ind w:firstLine="263" w:firstLineChars="100"/>
        <w:rPr>
          <w:rFonts w:eastAsia="方正仿宋_GBK"/>
          <w:snapToGrid w:val="0"/>
          <w:color w:val="auto"/>
          <w:kern w:val="0"/>
          <w:sz w:val="28"/>
          <w:szCs w:val="28"/>
        </w:rPr>
      </w:pPr>
      <w:r>
        <w:rPr>
          <w:rFonts w:eastAsia="方正仿宋_GBK"/>
          <w:snapToGrid w:val="0"/>
          <w:color w:val="auto"/>
          <w:kern w:val="0"/>
          <w:sz w:val="28"/>
          <w:szCs w:val="28"/>
        </w:rPr>
        <w:t>⑴痊愈  ⑵好转 ⑶未愈 ⑷死亡（</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年</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月</w:t>
      </w:r>
      <w:r>
        <w:rPr>
          <w:rFonts w:eastAsia="方正仿宋_GBK"/>
          <w:snapToGrid w:val="0"/>
          <w:color w:val="auto"/>
          <w:kern w:val="0"/>
          <w:sz w:val="28"/>
          <w:szCs w:val="28"/>
          <w:u w:val="single"/>
        </w:rPr>
        <w:t xml:space="preserve"> </w:t>
      </w:r>
      <w:r>
        <w:rPr>
          <w:rFonts w:hint="eastAsia" w:eastAsia="方正仿宋_GBK"/>
          <w:snapToGrid w:val="0"/>
          <w:color w:val="auto"/>
          <w:kern w:val="0"/>
          <w:sz w:val="28"/>
          <w:szCs w:val="28"/>
          <w:u w:val="single"/>
        </w:rPr>
        <w:t xml:space="preserve"> </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日死于</w:t>
      </w:r>
      <w:r>
        <w:rPr>
          <w:rFonts w:eastAsia="方正仿宋_GBK"/>
          <w:snapToGrid w:val="0"/>
          <w:color w:val="auto"/>
          <w:kern w:val="0"/>
          <w:sz w:val="28"/>
          <w:szCs w:val="28"/>
          <w:u w:val="single"/>
        </w:rPr>
        <w:t xml:space="preserve">      </w:t>
      </w:r>
      <w:r>
        <w:rPr>
          <w:rFonts w:eastAsia="方正仿宋_GBK"/>
          <w:snapToGrid w:val="0"/>
          <w:color w:val="auto"/>
          <w:kern w:val="0"/>
          <w:sz w:val="28"/>
          <w:szCs w:val="28"/>
        </w:rPr>
        <w:t>）</w:t>
      </w:r>
      <w:r>
        <w:rPr>
          <w:rFonts w:hint="eastAsia" w:eastAsia="方正仿宋_GBK"/>
          <w:snapToGrid w:val="0"/>
          <w:color w:val="auto"/>
          <w:kern w:val="0"/>
          <w:sz w:val="28"/>
          <w:szCs w:val="28"/>
        </w:rPr>
        <w:t>□</w:t>
      </w:r>
    </w:p>
    <w:p>
      <w:pPr>
        <w:spacing w:line="560" w:lineRule="exact"/>
        <w:rPr>
          <w:rFonts w:hint="eastAsia" w:ascii="方正黑体_GBK" w:eastAsia="方正黑体_GBK"/>
          <w:snapToGrid w:val="0"/>
          <w:color w:val="auto"/>
          <w:kern w:val="0"/>
          <w:sz w:val="28"/>
          <w:szCs w:val="28"/>
        </w:rPr>
      </w:pPr>
      <w:r>
        <w:rPr>
          <w:rFonts w:hint="eastAsia" w:ascii="方正黑体_GBK" w:eastAsia="方正黑体_GBK"/>
          <w:snapToGrid w:val="0"/>
          <w:color w:val="auto"/>
          <w:kern w:val="0"/>
          <w:sz w:val="28"/>
          <w:szCs w:val="28"/>
        </w:rPr>
        <w:t>四、调查小结</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（简述基本情况、症状体征与流行病学调查，诊断结果。）</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 xml:space="preserve">                                                                       </w:t>
      </w:r>
    </w:p>
    <w:p>
      <w:pPr>
        <w:spacing w:line="560" w:lineRule="exact"/>
        <w:rPr>
          <w:rFonts w:hint="eastAsia" w:eastAsia="方正仿宋_GBK"/>
          <w:snapToGrid w:val="0"/>
          <w:color w:val="auto"/>
          <w:kern w:val="0"/>
          <w:sz w:val="28"/>
          <w:szCs w:val="28"/>
        </w:rPr>
      </w:pPr>
      <w:r>
        <w:rPr>
          <w:rFonts w:eastAsia="方正仿宋_GBK"/>
          <w:snapToGrid w:val="0"/>
          <w:color w:val="auto"/>
          <w:kern w:val="0"/>
          <w:sz w:val="28"/>
          <w:szCs w:val="28"/>
        </w:rPr>
        <w:t xml:space="preserve">  </w:t>
      </w:r>
    </w:p>
    <w:p>
      <w:pPr>
        <w:spacing w:line="560" w:lineRule="exact"/>
        <w:rPr>
          <w:rFonts w:hint="eastAsia" w:eastAsia="方正仿宋_GBK"/>
          <w:snapToGrid w:val="0"/>
          <w:color w:val="auto"/>
          <w:kern w:val="0"/>
          <w:sz w:val="28"/>
          <w:szCs w:val="28"/>
        </w:rPr>
      </w:pP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 xml:space="preserve">                                                                       </w:t>
      </w:r>
    </w:p>
    <w:p>
      <w:pPr>
        <w:spacing w:line="560" w:lineRule="exact"/>
        <w:rPr>
          <w:rFonts w:eastAsia="方正仿宋_GBK"/>
          <w:snapToGrid w:val="0"/>
          <w:color w:val="auto"/>
          <w:kern w:val="0"/>
          <w:sz w:val="28"/>
          <w:szCs w:val="28"/>
        </w:rPr>
      </w:pPr>
      <w:r>
        <w:rPr>
          <w:rFonts w:eastAsia="方正仿宋_GBK"/>
          <w:snapToGrid w:val="0"/>
          <w:color w:val="auto"/>
          <w:kern w:val="0"/>
          <w:sz w:val="28"/>
          <w:szCs w:val="28"/>
        </w:rPr>
        <w:t xml:space="preserve">调查者单位：                       调查者：                         </w:t>
      </w:r>
    </w:p>
    <w:p>
      <w:pPr>
        <w:spacing w:line="560" w:lineRule="exact"/>
        <w:rPr>
          <w:rFonts w:eastAsia="方正仿宋_GBK"/>
          <w:color w:val="auto"/>
          <w:spacing w:val="10"/>
          <w:w w:val="90"/>
          <w:kern w:val="28"/>
          <w:sz w:val="28"/>
          <w:szCs w:val="28"/>
        </w:rPr>
        <w:sectPr>
          <w:footerReference r:id="rId3" w:type="default"/>
          <w:footerReference r:id="rId4" w:type="even"/>
          <w:pgSz w:w="11906" w:h="16838"/>
          <w:pgMar w:top="2098" w:right="1474" w:bottom="1984" w:left="1587" w:header="851" w:footer="992" w:gutter="0"/>
          <w:cols w:space="0" w:num="1"/>
          <w:docGrid w:type="linesAndChars" w:linePitch="290" w:charSpace="-3486"/>
        </w:sectPr>
      </w:pPr>
      <w:r>
        <w:rPr>
          <w:rFonts w:eastAsia="方正仿宋_GBK"/>
          <w:snapToGrid w:val="0"/>
          <w:color w:val="auto"/>
          <w:kern w:val="0"/>
          <w:sz w:val="28"/>
          <w:szCs w:val="28"/>
        </w:rPr>
        <w:t>审查者：                           调查时间：    年    月　　</w:t>
      </w:r>
      <w:r>
        <w:rPr>
          <w:rFonts w:hint="eastAsia" w:eastAsia="方正仿宋_GBK"/>
          <w:snapToGrid w:val="0"/>
          <w:color w:val="auto"/>
          <w:kern w:val="0"/>
          <w:sz w:val="28"/>
          <w:szCs w:val="28"/>
        </w:rPr>
        <w:t>日</w:t>
      </w:r>
    </w:p>
    <w:p>
      <w:pPr>
        <w:spacing w:line="560" w:lineRule="exact"/>
        <w:jc w:val="left"/>
        <w:rPr>
          <w:rFonts w:eastAsia="仿宋"/>
          <w:color w:val="auto"/>
          <w:kern w:val="0"/>
          <w:szCs w:val="32"/>
        </w:rPr>
      </w:pPr>
      <w:r>
        <w:rPr>
          <w:rFonts w:eastAsia="方正黑体_GBK"/>
          <w:color w:val="auto"/>
          <w:kern w:val="0"/>
          <w:szCs w:val="32"/>
        </w:rPr>
        <w:t>附表</w:t>
      </w:r>
      <w:r>
        <w:rPr>
          <w:rFonts w:eastAsia="仿宋"/>
          <w:color w:val="auto"/>
          <w:kern w:val="0"/>
          <w:szCs w:val="32"/>
        </w:rPr>
        <w:t>2</w:t>
      </w:r>
    </w:p>
    <w:p>
      <w:pPr>
        <w:pStyle w:val="2"/>
        <w:adjustRightInd w:val="0"/>
        <w:snapToGrid w:val="0"/>
        <w:spacing w:after="0" w:line="560" w:lineRule="exact"/>
        <w:ind w:firstLine="880" w:firstLineChars="200"/>
        <w:jc w:val="center"/>
        <w:rPr>
          <w:rFonts w:eastAsia="方正小标宋_GBK"/>
          <w:color w:val="auto"/>
          <w:kern w:val="0"/>
          <w:sz w:val="44"/>
          <w:szCs w:val="44"/>
        </w:rPr>
      </w:pPr>
      <w:r>
        <w:rPr>
          <w:rFonts w:eastAsia="方正小标宋_GBK"/>
          <w:color w:val="auto"/>
          <w:kern w:val="0"/>
          <w:sz w:val="44"/>
          <w:szCs w:val="44"/>
        </w:rPr>
        <w:t>重点职业人群调查一览表</w:t>
      </w:r>
    </w:p>
    <w:p>
      <w:pPr>
        <w:pStyle w:val="2"/>
        <w:adjustRightInd w:val="0"/>
        <w:snapToGrid w:val="0"/>
        <w:spacing w:after="0" w:line="560" w:lineRule="exact"/>
        <w:jc w:val="left"/>
        <w:rPr>
          <w:rFonts w:eastAsia="仿宋"/>
          <w:color w:val="auto"/>
          <w:kern w:val="0"/>
          <w:szCs w:val="32"/>
        </w:rPr>
      </w:pPr>
      <w:r>
        <w:rPr>
          <w:rFonts w:eastAsia="方正楷体_GBK"/>
          <w:color w:val="auto"/>
          <w:kern w:val="0"/>
          <w:szCs w:val="32"/>
        </w:rPr>
        <w:t>重庆市</w:t>
      </w:r>
      <w:r>
        <w:rPr>
          <w:rFonts w:eastAsia="方正楷体_GBK"/>
          <w:color w:val="auto"/>
          <w:kern w:val="0"/>
          <w:szCs w:val="32"/>
          <w:u w:val="single"/>
        </w:rPr>
        <w:t xml:space="preserve">           </w:t>
      </w:r>
      <w:r>
        <w:rPr>
          <w:rFonts w:eastAsia="方正楷体_GBK"/>
          <w:color w:val="auto"/>
          <w:kern w:val="0"/>
          <w:szCs w:val="32"/>
        </w:rPr>
        <w:t>县(区)　　　　　　</w:t>
      </w:r>
      <w:r>
        <w:rPr>
          <w:rFonts w:eastAsia="仿宋"/>
          <w:color w:val="auto"/>
          <w:kern w:val="0"/>
          <w:szCs w:val="32"/>
        </w:rPr>
        <w:t>　　　　　　　　　　　　　</w:t>
      </w:r>
    </w:p>
    <w:tbl>
      <w:tblPr>
        <w:tblStyle w:val="11"/>
        <w:tblpPr w:leftFromText="180" w:rightFromText="180" w:vertAnchor="page" w:horzAnchor="page" w:tblpXSpec="center" w:tblpY="3374"/>
        <w:tblW w:w="15540" w:type="dxa"/>
        <w:jc w:val="center"/>
        <w:tblLayout w:type="fixed"/>
        <w:tblCellMar>
          <w:top w:w="0" w:type="dxa"/>
          <w:left w:w="108" w:type="dxa"/>
          <w:bottom w:w="0" w:type="dxa"/>
          <w:right w:w="108" w:type="dxa"/>
        </w:tblCellMar>
      </w:tblPr>
      <w:tblGrid>
        <w:gridCol w:w="675"/>
        <w:gridCol w:w="1007"/>
        <w:gridCol w:w="553"/>
        <w:gridCol w:w="540"/>
        <w:gridCol w:w="735"/>
        <w:gridCol w:w="1185"/>
        <w:gridCol w:w="1192"/>
        <w:gridCol w:w="676"/>
        <w:gridCol w:w="676"/>
        <w:gridCol w:w="495"/>
        <w:gridCol w:w="495"/>
        <w:gridCol w:w="876"/>
        <w:gridCol w:w="885"/>
        <w:gridCol w:w="900"/>
        <w:gridCol w:w="870"/>
        <w:gridCol w:w="675"/>
        <w:gridCol w:w="735"/>
        <w:gridCol w:w="765"/>
        <w:gridCol w:w="810"/>
        <w:gridCol w:w="795"/>
      </w:tblGrid>
      <w:tr>
        <w:tblPrEx>
          <w:tblCellMar>
            <w:top w:w="0" w:type="dxa"/>
            <w:left w:w="108" w:type="dxa"/>
            <w:bottom w:w="0" w:type="dxa"/>
            <w:right w:w="108" w:type="dxa"/>
          </w:tblCellMar>
        </w:tblPrEx>
        <w:trPr>
          <w:trHeight w:val="114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检验编号</w:t>
            </w:r>
          </w:p>
        </w:tc>
        <w:tc>
          <w:tcPr>
            <w:tcW w:w="100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姓名</w:t>
            </w:r>
          </w:p>
        </w:tc>
        <w:tc>
          <w:tcPr>
            <w:tcW w:w="55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性别</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年龄</w:t>
            </w:r>
          </w:p>
        </w:tc>
        <w:tc>
          <w:tcPr>
            <w:tcW w:w="73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乡(镇)</w:t>
            </w:r>
          </w:p>
        </w:tc>
        <w:tc>
          <w:tcPr>
            <w:tcW w:w="118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村、组</w:t>
            </w:r>
          </w:p>
        </w:tc>
        <w:tc>
          <w:tcPr>
            <w:tcW w:w="11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职业</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接触畜种</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从业年限</w:t>
            </w:r>
          </w:p>
        </w:tc>
        <w:tc>
          <w:tcPr>
            <w:tcW w:w="49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工作单位</w:t>
            </w:r>
          </w:p>
        </w:tc>
        <w:tc>
          <w:tcPr>
            <w:tcW w:w="49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联系电话</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虎红</w:t>
            </w:r>
          </w:p>
          <w:p>
            <w:pPr>
              <w:widowControl/>
              <w:spacing w:line="300" w:lineRule="exact"/>
              <w:jc w:val="center"/>
              <w:rPr>
                <w:rFonts w:eastAsia="仿宋"/>
                <w:color w:val="auto"/>
                <w:kern w:val="0"/>
                <w:sz w:val="20"/>
                <w:szCs w:val="20"/>
              </w:rPr>
            </w:pPr>
            <w:r>
              <w:rPr>
                <w:rFonts w:eastAsia="仿宋"/>
                <w:color w:val="auto"/>
                <w:kern w:val="0"/>
                <w:sz w:val="20"/>
                <w:szCs w:val="20"/>
              </w:rPr>
              <w:t>平板</w:t>
            </w:r>
            <w:r>
              <w:rPr>
                <w:rFonts w:eastAsia="仿宋"/>
                <w:color w:val="auto"/>
                <w:kern w:val="0"/>
                <w:sz w:val="20"/>
                <w:szCs w:val="20"/>
              </w:rPr>
              <w:br w:type="textWrapping"/>
            </w:r>
            <w:r>
              <w:rPr>
                <w:rFonts w:eastAsia="仿宋"/>
                <w:color w:val="auto"/>
                <w:kern w:val="0"/>
                <w:sz w:val="20"/>
                <w:szCs w:val="20"/>
              </w:rPr>
              <w:t>（+/-）</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试管</w:t>
            </w:r>
          </w:p>
          <w:p>
            <w:pPr>
              <w:widowControl/>
              <w:spacing w:line="300" w:lineRule="exact"/>
              <w:jc w:val="center"/>
              <w:rPr>
                <w:rFonts w:eastAsia="仿宋"/>
                <w:color w:val="auto"/>
                <w:kern w:val="0"/>
                <w:sz w:val="20"/>
                <w:szCs w:val="20"/>
              </w:rPr>
            </w:pPr>
            <w:r>
              <w:rPr>
                <w:rFonts w:eastAsia="仿宋"/>
                <w:color w:val="auto"/>
                <w:kern w:val="0"/>
                <w:sz w:val="20"/>
                <w:szCs w:val="20"/>
              </w:rPr>
              <w:t>凝集</w:t>
            </w:r>
            <w:r>
              <w:rPr>
                <w:rFonts w:eastAsia="仿宋"/>
                <w:color w:val="auto"/>
                <w:kern w:val="0"/>
                <w:sz w:val="20"/>
                <w:szCs w:val="20"/>
              </w:rPr>
              <w:br w:type="textWrapping"/>
            </w:r>
            <w:r>
              <w:rPr>
                <w:rFonts w:eastAsia="仿宋"/>
                <w:color w:val="auto"/>
                <w:kern w:val="0"/>
                <w:sz w:val="20"/>
                <w:szCs w:val="20"/>
              </w:rPr>
              <w:t>(1：--)</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细菌</w:t>
            </w:r>
          </w:p>
          <w:p>
            <w:pPr>
              <w:widowControl/>
              <w:spacing w:line="300" w:lineRule="exact"/>
              <w:jc w:val="center"/>
              <w:rPr>
                <w:rFonts w:eastAsia="仿宋"/>
                <w:color w:val="auto"/>
                <w:kern w:val="0"/>
                <w:sz w:val="20"/>
                <w:szCs w:val="20"/>
              </w:rPr>
            </w:pPr>
            <w:r>
              <w:rPr>
                <w:rFonts w:eastAsia="仿宋"/>
                <w:color w:val="auto"/>
                <w:kern w:val="0"/>
                <w:sz w:val="20"/>
                <w:szCs w:val="20"/>
              </w:rPr>
              <w:t>培养（+/-）</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检验</w:t>
            </w:r>
          </w:p>
          <w:p>
            <w:pPr>
              <w:widowControl/>
              <w:spacing w:line="300" w:lineRule="exact"/>
              <w:jc w:val="center"/>
              <w:rPr>
                <w:rFonts w:eastAsia="仿宋"/>
                <w:color w:val="auto"/>
                <w:kern w:val="0"/>
                <w:sz w:val="20"/>
                <w:szCs w:val="20"/>
              </w:rPr>
            </w:pPr>
            <w:r>
              <w:rPr>
                <w:rFonts w:eastAsia="仿宋"/>
                <w:color w:val="auto"/>
                <w:kern w:val="0"/>
                <w:sz w:val="20"/>
                <w:szCs w:val="20"/>
              </w:rPr>
              <w:t>时间</w:t>
            </w: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临床症状及体征</w:t>
            </w:r>
          </w:p>
        </w:tc>
        <w:tc>
          <w:tcPr>
            <w:tcW w:w="73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发病时间</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确诊时间</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辅助检查</w:t>
            </w:r>
            <w:r>
              <w:rPr>
                <w:rFonts w:eastAsia="仿宋"/>
                <w:color w:val="auto"/>
                <w:kern w:val="0"/>
                <w:sz w:val="20"/>
                <w:szCs w:val="20"/>
              </w:rPr>
              <w:br w:type="textWrapping"/>
            </w:r>
            <w:r>
              <w:rPr>
                <w:rFonts w:eastAsia="仿宋"/>
                <w:color w:val="auto"/>
                <w:kern w:val="0"/>
                <w:sz w:val="20"/>
                <w:szCs w:val="20"/>
              </w:rPr>
              <w:t>结果</w:t>
            </w:r>
          </w:p>
        </w:tc>
        <w:tc>
          <w:tcPr>
            <w:tcW w:w="79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病例</w:t>
            </w:r>
            <w:r>
              <w:rPr>
                <w:rFonts w:eastAsia="仿宋"/>
                <w:color w:val="auto"/>
                <w:kern w:val="0"/>
                <w:sz w:val="20"/>
                <w:szCs w:val="20"/>
              </w:rPr>
              <w:br w:type="textWrapping"/>
            </w:r>
            <w:r>
              <w:rPr>
                <w:rFonts w:eastAsia="仿宋"/>
                <w:color w:val="auto"/>
                <w:kern w:val="0"/>
                <w:sz w:val="20"/>
                <w:szCs w:val="20"/>
              </w:rPr>
              <w:t>判定</w:t>
            </w:r>
          </w:p>
        </w:tc>
      </w:tr>
      <w:tr>
        <w:tblPrEx>
          <w:tblCellMar>
            <w:top w:w="0" w:type="dxa"/>
            <w:left w:w="108" w:type="dxa"/>
            <w:bottom w:w="0" w:type="dxa"/>
            <w:right w:w="108" w:type="dxa"/>
          </w:tblCellMar>
        </w:tblPrEx>
        <w:trPr>
          <w:trHeight w:val="567" w:hRule="exact"/>
          <w:jc w:val="center"/>
        </w:trPr>
        <w:tc>
          <w:tcPr>
            <w:tcW w:w="675"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1007"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553"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54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3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118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1192"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676"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676"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495"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495"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876"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885"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900"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870"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3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6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81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9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r>
      <w:tr>
        <w:tblPrEx>
          <w:tblCellMar>
            <w:top w:w="0" w:type="dxa"/>
            <w:left w:w="108" w:type="dxa"/>
            <w:bottom w:w="0" w:type="dxa"/>
            <w:right w:w="108" w:type="dxa"/>
          </w:tblCellMar>
        </w:tblPrEx>
        <w:trPr>
          <w:trHeight w:val="567" w:hRule="exact"/>
          <w:jc w:val="center"/>
        </w:trPr>
        <w:tc>
          <w:tcPr>
            <w:tcW w:w="675"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1007"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553"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54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3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118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1192"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676"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676"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495"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495"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876"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885"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900"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870" w:type="dxa"/>
            <w:tcBorders>
              <w:top w:val="nil"/>
              <w:left w:val="nil"/>
              <w:bottom w:val="single" w:color="auto" w:sz="4" w:space="0"/>
              <w:right w:val="single" w:color="auto" w:sz="4" w:space="0"/>
            </w:tcBorders>
            <w:shd w:val="clear" w:color="auto" w:fill="auto"/>
          </w:tcPr>
          <w:p>
            <w:pPr>
              <w:widowControl/>
              <w:spacing w:line="560" w:lineRule="exact"/>
              <w:rPr>
                <w:rFonts w:eastAsia="仿宋"/>
                <w:color w:val="auto"/>
                <w:kern w:val="0"/>
                <w:sz w:val="18"/>
                <w:szCs w:val="18"/>
              </w:rPr>
            </w:pPr>
            <w:r>
              <w:rPr>
                <w:rFonts w:eastAsia="仿宋"/>
                <w:color w:val="auto"/>
                <w:kern w:val="0"/>
                <w:sz w:val="18"/>
                <w:szCs w:val="18"/>
              </w:rPr>
              <w:t>　</w:t>
            </w: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3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6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81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9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r>
      <w:tr>
        <w:tblPrEx>
          <w:tblCellMar>
            <w:top w:w="0" w:type="dxa"/>
            <w:left w:w="108" w:type="dxa"/>
            <w:bottom w:w="0" w:type="dxa"/>
            <w:right w:w="108" w:type="dxa"/>
          </w:tblCellMar>
        </w:tblPrEx>
        <w:trPr>
          <w:trHeight w:val="567" w:hRule="exact"/>
          <w:jc w:val="center"/>
        </w:trPr>
        <w:tc>
          <w:tcPr>
            <w:tcW w:w="675"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1007"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553"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54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73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118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1192"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67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67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49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49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876"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88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9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87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73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76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81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c>
          <w:tcPr>
            <w:tcW w:w="79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p>
        </w:tc>
      </w:tr>
      <w:tr>
        <w:tblPrEx>
          <w:tblCellMar>
            <w:top w:w="0" w:type="dxa"/>
            <w:left w:w="108" w:type="dxa"/>
            <w:bottom w:w="0" w:type="dxa"/>
            <w:right w:w="108" w:type="dxa"/>
          </w:tblCellMar>
        </w:tblPrEx>
        <w:trPr>
          <w:trHeight w:val="567" w:hRule="exac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1007"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553"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3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118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1192"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49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49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3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810"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c>
          <w:tcPr>
            <w:tcW w:w="795"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　</w:t>
            </w:r>
          </w:p>
        </w:tc>
      </w:tr>
    </w:tbl>
    <w:p>
      <w:pPr>
        <w:pStyle w:val="2"/>
        <w:adjustRightInd w:val="0"/>
        <w:snapToGrid w:val="0"/>
        <w:spacing w:after="0" w:line="500" w:lineRule="exact"/>
        <w:rPr>
          <w:rFonts w:eastAsia="仿宋"/>
          <w:color w:val="auto"/>
          <w:kern w:val="0"/>
          <w:sz w:val="28"/>
          <w:szCs w:val="28"/>
        </w:rPr>
      </w:pPr>
    </w:p>
    <w:p>
      <w:pPr>
        <w:pStyle w:val="2"/>
        <w:adjustRightInd w:val="0"/>
        <w:snapToGrid w:val="0"/>
        <w:spacing w:after="0" w:line="500" w:lineRule="exact"/>
        <w:rPr>
          <w:rFonts w:eastAsia="仿宋"/>
          <w:color w:val="auto"/>
          <w:kern w:val="0"/>
          <w:sz w:val="28"/>
          <w:szCs w:val="28"/>
        </w:rPr>
      </w:pPr>
      <w:r>
        <w:rPr>
          <w:rFonts w:eastAsia="仿宋"/>
          <w:color w:val="auto"/>
          <w:kern w:val="0"/>
          <w:sz w:val="28"/>
          <w:szCs w:val="28"/>
        </w:rPr>
        <w:t>备注：病例判定</w:t>
      </w:r>
    </w:p>
    <w:p>
      <w:pPr>
        <w:pStyle w:val="2"/>
        <w:adjustRightInd w:val="0"/>
        <w:snapToGrid w:val="0"/>
        <w:spacing w:after="0" w:line="500" w:lineRule="exact"/>
        <w:rPr>
          <w:rFonts w:eastAsia="仿宋"/>
          <w:color w:val="auto"/>
          <w:kern w:val="0"/>
          <w:sz w:val="28"/>
          <w:szCs w:val="28"/>
        </w:rPr>
      </w:pPr>
      <w:r>
        <w:rPr>
          <w:rFonts w:eastAsia="仿宋"/>
          <w:color w:val="auto"/>
          <w:kern w:val="0"/>
          <w:sz w:val="28"/>
          <w:szCs w:val="28"/>
        </w:rPr>
        <w:t>新发患者：指本次职业人群布病筛查发现的新病例，包括既往感染已经痊愈但是重复感染发病者；</w:t>
      </w:r>
    </w:p>
    <w:p>
      <w:pPr>
        <w:pStyle w:val="2"/>
        <w:adjustRightInd w:val="0"/>
        <w:snapToGrid w:val="0"/>
        <w:spacing w:after="0" w:line="500" w:lineRule="exact"/>
        <w:rPr>
          <w:rFonts w:eastAsia="仿宋"/>
          <w:color w:val="auto"/>
          <w:kern w:val="0"/>
          <w:sz w:val="28"/>
          <w:szCs w:val="28"/>
        </w:rPr>
      </w:pPr>
      <w:r>
        <w:rPr>
          <w:rFonts w:eastAsia="仿宋"/>
          <w:color w:val="auto"/>
          <w:kern w:val="0"/>
          <w:sz w:val="28"/>
          <w:szCs w:val="28"/>
        </w:rPr>
        <w:t>老患者：指本次筛查中发现的既往诊断为布病但尚未治愈、长期迁延不愈的患者；</w:t>
      </w:r>
    </w:p>
    <w:p>
      <w:pPr>
        <w:pStyle w:val="2"/>
        <w:adjustRightInd w:val="0"/>
        <w:snapToGrid w:val="0"/>
        <w:spacing w:after="0" w:line="500" w:lineRule="exact"/>
        <w:rPr>
          <w:rFonts w:eastAsia="仿宋"/>
          <w:color w:val="auto"/>
          <w:kern w:val="0"/>
          <w:sz w:val="28"/>
          <w:szCs w:val="28"/>
        </w:rPr>
      </w:pPr>
      <w:r>
        <w:rPr>
          <w:rFonts w:eastAsia="仿宋"/>
          <w:color w:val="auto"/>
          <w:kern w:val="0"/>
          <w:sz w:val="28"/>
          <w:szCs w:val="28"/>
        </w:rPr>
        <w:t>隐性感染：指本次筛查中发现的无症状体征的血清学阳性。</w:t>
      </w:r>
    </w:p>
    <w:p>
      <w:pPr>
        <w:pStyle w:val="2"/>
        <w:adjustRightInd w:val="0"/>
        <w:snapToGrid w:val="0"/>
        <w:spacing w:after="0" w:line="500" w:lineRule="exact"/>
        <w:rPr>
          <w:rFonts w:eastAsia="仿宋"/>
          <w:color w:val="auto"/>
          <w:kern w:val="0"/>
          <w:szCs w:val="32"/>
        </w:rPr>
      </w:pPr>
    </w:p>
    <w:p>
      <w:pPr>
        <w:pStyle w:val="2"/>
        <w:adjustRightInd w:val="0"/>
        <w:snapToGrid w:val="0"/>
        <w:spacing w:after="0" w:line="500" w:lineRule="exact"/>
        <w:rPr>
          <w:rFonts w:eastAsia="仿宋"/>
          <w:color w:val="auto"/>
          <w:kern w:val="0"/>
          <w:sz w:val="24"/>
        </w:rPr>
      </w:pPr>
      <w:r>
        <w:rPr>
          <w:rFonts w:eastAsia="仿宋"/>
          <w:color w:val="auto"/>
          <w:kern w:val="0"/>
          <w:szCs w:val="32"/>
        </w:rPr>
        <w:t>单位负责人：                      填表人：               填表时间：   年   月    日</w:t>
      </w:r>
    </w:p>
    <w:p>
      <w:pPr>
        <w:pStyle w:val="2"/>
        <w:adjustRightInd w:val="0"/>
        <w:snapToGrid w:val="0"/>
        <w:spacing w:after="0" w:line="560" w:lineRule="exact"/>
        <w:jc w:val="left"/>
        <w:rPr>
          <w:rFonts w:eastAsia="方正黑体_GBK"/>
          <w:color w:val="auto"/>
          <w:szCs w:val="32"/>
        </w:rPr>
      </w:pPr>
      <w:r>
        <w:rPr>
          <w:rFonts w:eastAsia="方正黑体_GBK"/>
          <w:color w:val="auto"/>
          <w:kern w:val="0"/>
          <w:szCs w:val="32"/>
        </w:rPr>
        <w:t>附表3</w:t>
      </w:r>
    </w:p>
    <w:p>
      <w:pPr>
        <w:pStyle w:val="2"/>
        <w:adjustRightInd w:val="0"/>
        <w:snapToGrid w:val="0"/>
        <w:spacing w:after="0" w:line="560" w:lineRule="exact"/>
        <w:jc w:val="center"/>
        <w:rPr>
          <w:rFonts w:eastAsia="方正仿宋_GBK"/>
          <w:color w:val="auto"/>
          <w:szCs w:val="32"/>
        </w:rPr>
      </w:pPr>
      <w:r>
        <w:rPr>
          <w:rFonts w:eastAsia="方正小标宋_GBK"/>
          <w:color w:val="auto"/>
          <w:sz w:val="44"/>
          <w:szCs w:val="44"/>
        </w:rPr>
        <w:t>布病血清学检测登记表</w:t>
      </w:r>
    </w:p>
    <w:p>
      <w:pPr>
        <w:pStyle w:val="2"/>
        <w:adjustRightInd w:val="0"/>
        <w:snapToGrid w:val="0"/>
        <w:spacing w:after="0" w:line="560" w:lineRule="exact"/>
        <w:jc w:val="left"/>
        <w:rPr>
          <w:rFonts w:eastAsia="方正仿宋_GBK"/>
          <w:color w:val="auto"/>
          <w:kern w:val="0"/>
          <w:szCs w:val="32"/>
        </w:rPr>
      </w:pPr>
      <w:r>
        <w:rPr>
          <w:rFonts w:eastAsia="方正仿宋_GBK"/>
          <w:color w:val="auto"/>
          <w:kern w:val="0"/>
          <w:szCs w:val="32"/>
        </w:rPr>
        <w:t>重庆市</w:t>
      </w:r>
      <w:r>
        <w:rPr>
          <w:rFonts w:eastAsia="方正仿宋_GBK"/>
          <w:color w:val="auto"/>
          <w:kern w:val="0"/>
          <w:szCs w:val="32"/>
          <w:u w:val="single"/>
        </w:rPr>
        <w:t xml:space="preserve">           </w:t>
      </w:r>
      <w:r>
        <w:rPr>
          <w:rFonts w:eastAsia="方正仿宋_GBK"/>
          <w:color w:val="auto"/>
          <w:kern w:val="0"/>
          <w:szCs w:val="32"/>
        </w:rPr>
        <w:t xml:space="preserve">县(区) </w:t>
      </w:r>
    </w:p>
    <w:tbl>
      <w:tblPr>
        <w:tblStyle w:val="11"/>
        <w:tblW w:w="15516" w:type="dxa"/>
        <w:jc w:val="center"/>
        <w:tblLayout w:type="fixed"/>
        <w:tblCellMar>
          <w:top w:w="0" w:type="dxa"/>
          <w:left w:w="108" w:type="dxa"/>
          <w:bottom w:w="0" w:type="dxa"/>
          <w:right w:w="108" w:type="dxa"/>
        </w:tblCellMar>
      </w:tblPr>
      <w:tblGrid>
        <w:gridCol w:w="1080"/>
        <w:gridCol w:w="1080"/>
        <w:gridCol w:w="1080"/>
        <w:gridCol w:w="1080"/>
        <w:gridCol w:w="1080"/>
        <w:gridCol w:w="1080"/>
        <w:gridCol w:w="1080"/>
        <w:gridCol w:w="1080"/>
        <w:gridCol w:w="1080"/>
        <w:gridCol w:w="1241"/>
        <w:gridCol w:w="1241"/>
        <w:gridCol w:w="940"/>
        <w:gridCol w:w="675"/>
        <w:gridCol w:w="619"/>
        <w:gridCol w:w="1080"/>
      </w:tblGrid>
      <w:tr>
        <w:tblPrEx>
          <w:tblCellMar>
            <w:top w:w="0" w:type="dxa"/>
            <w:left w:w="108" w:type="dxa"/>
            <w:bottom w:w="0" w:type="dxa"/>
            <w:right w:w="108" w:type="dxa"/>
          </w:tblCellMar>
        </w:tblPrEx>
        <w:trPr>
          <w:trHeight w:val="512" w:hRule="atLeast"/>
          <w:jc w:val="center"/>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样品</w:t>
            </w:r>
          </w:p>
          <w:p>
            <w:pPr>
              <w:widowControl/>
              <w:spacing w:line="300" w:lineRule="exact"/>
              <w:jc w:val="center"/>
              <w:rPr>
                <w:rFonts w:eastAsia="仿宋"/>
                <w:color w:val="auto"/>
                <w:kern w:val="0"/>
                <w:sz w:val="20"/>
                <w:szCs w:val="20"/>
              </w:rPr>
            </w:pPr>
            <w:r>
              <w:rPr>
                <w:rFonts w:eastAsia="仿宋"/>
                <w:color w:val="auto"/>
                <w:kern w:val="0"/>
                <w:sz w:val="20"/>
                <w:szCs w:val="20"/>
              </w:rPr>
              <w:t>编号</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姓名</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性别</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年龄</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联系</w:t>
            </w:r>
          </w:p>
          <w:p>
            <w:pPr>
              <w:widowControl/>
              <w:spacing w:line="300" w:lineRule="exact"/>
              <w:jc w:val="center"/>
              <w:rPr>
                <w:rFonts w:eastAsia="仿宋"/>
                <w:color w:val="auto"/>
                <w:kern w:val="0"/>
                <w:sz w:val="20"/>
                <w:szCs w:val="20"/>
              </w:rPr>
            </w:pPr>
            <w:r>
              <w:rPr>
                <w:rFonts w:eastAsia="仿宋"/>
                <w:color w:val="auto"/>
                <w:kern w:val="0"/>
                <w:sz w:val="20"/>
                <w:szCs w:val="20"/>
              </w:rPr>
              <w:t>电话</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接触史</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发病</w:t>
            </w:r>
          </w:p>
          <w:p>
            <w:pPr>
              <w:widowControl/>
              <w:spacing w:line="300" w:lineRule="exact"/>
              <w:jc w:val="center"/>
              <w:rPr>
                <w:rFonts w:eastAsia="仿宋"/>
                <w:color w:val="auto"/>
                <w:kern w:val="0"/>
                <w:sz w:val="20"/>
                <w:szCs w:val="20"/>
              </w:rPr>
            </w:pPr>
            <w:r>
              <w:rPr>
                <w:rFonts w:eastAsia="仿宋"/>
                <w:color w:val="auto"/>
                <w:kern w:val="0"/>
                <w:sz w:val="20"/>
                <w:szCs w:val="20"/>
              </w:rPr>
              <w:t>日期</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确诊</w:t>
            </w:r>
          </w:p>
          <w:p>
            <w:pPr>
              <w:widowControl/>
              <w:spacing w:line="300" w:lineRule="exact"/>
              <w:jc w:val="center"/>
              <w:rPr>
                <w:rFonts w:eastAsia="仿宋"/>
                <w:color w:val="auto"/>
                <w:kern w:val="0"/>
                <w:sz w:val="20"/>
                <w:szCs w:val="20"/>
              </w:rPr>
            </w:pPr>
            <w:r>
              <w:rPr>
                <w:rFonts w:eastAsia="仿宋"/>
                <w:color w:val="auto"/>
                <w:kern w:val="0"/>
                <w:sz w:val="20"/>
                <w:szCs w:val="20"/>
              </w:rPr>
              <w:t>日期</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采样</w:t>
            </w:r>
          </w:p>
          <w:p>
            <w:pPr>
              <w:widowControl/>
              <w:spacing w:line="300" w:lineRule="exact"/>
              <w:jc w:val="center"/>
              <w:rPr>
                <w:rFonts w:eastAsia="仿宋"/>
                <w:color w:val="auto"/>
                <w:kern w:val="0"/>
                <w:sz w:val="20"/>
                <w:szCs w:val="20"/>
              </w:rPr>
            </w:pPr>
            <w:r>
              <w:rPr>
                <w:rFonts w:eastAsia="仿宋"/>
                <w:color w:val="auto"/>
                <w:kern w:val="0"/>
                <w:sz w:val="20"/>
                <w:szCs w:val="20"/>
              </w:rPr>
              <w:t>单位</w:t>
            </w:r>
          </w:p>
        </w:tc>
        <w:tc>
          <w:tcPr>
            <w:tcW w:w="471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血清学检查结果</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方正仿宋_GBK"/>
                <w:color w:val="auto"/>
                <w:kern w:val="0"/>
                <w:sz w:val="24"/>
              </w:rPr>
            </w:pPr>
            <w:r>
              <w:rPr>
                <w:rFonts w:eastAsia="仿宋"/>
                <w:color w:val="auto"/>
                <w:kern w:val="0"/>
                <w:sz w:val="20"/>
                <w:szCs w:val="20"/>
              </w:rPr>
              <w:t>备注</w:t>
            </w:r>
          </w:p>
        </w:tc>
      </w:tr>
      <w:tr>
        <w:tblPrEx>
          <w:tblCellMar>
            <w:top w:w="0" w:type="dxa"/>
            <w:left w:w="108" w:type="dxa"/>
            <w:bottom w:w="0" w:type="dxa"/>
            <w:right w:w="108" w:type="dxa"/>
          </w:tblCellMar>
        </w:tblPrEx>
        <w:trPr>
          <w:trHeight w:val="36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24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虎红平板</w:t>
            </w:r>
          </w:p>
        </w:tc>
        <w:tc>
          <w:tcPr>
            <w:tcW w:w="124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试管凝集</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胶体金</w:t>
            </w:r>
          </w:p>
        </w:tc>
        <w:tc>
          <w:tcPr>
            <w:tcW w:w="129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ELISA</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eastAsia="方正仿宋_GBK"/>
                <w:color w:val="auto"/>
                <w:kern w:val="0"/>
                <w:sz w:val="24"/>
              </w:rPr>
            </w:pPr>
          </w:p>
        </w:tc>
      </w:tr>
      <w:tr>
        <w:tblPrEx>
          <w:tblCellMar>
            <w:top w:w="0" w:type="dxa"/>
            <w:left w:w="108" w:type="dxa"/>
            <w:bottom w:w="0" w:type="dxa"/>
            <w:right w:w="108" w:type="dxa"/>
          </w:tblCellMar>
        </w:tblPrEx>
        <w:trPr>
          <w:trHeight w:val="32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241"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1241"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94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IgM</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IgG</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eastAsia="方正仿宋_GBK"/>
                <w:color w:val="auto"/>
                <w:kern w:val="0"/>
                <w:sz w:val="24"/>
              </w:rPr>
            </w:pPr>
          </w:p>
        </w:tc>
      </w:tr>
      <w:tr>
        <w:tblPrEx>
          <w:tblCellMar>
            <w:top w:w="0" w:type="dxa"/>
            <w:left w:w="108" w:type="dxa"/>
            <w:bottom w:w="0" w:type="dxa"/>
            <w:right w:w="108" w:type="dxa"/>
          </w:tblCellMar>
        </w:tblPrEx>
        <w:trPr>
          <w:trHeight w:val="52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94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r>
      <w:tr>
        <w:tblPrEx>
          <w:tblCellMar>
            <w:top w:w="0" w:type="dxa"/>
            <w:left w:w="108" w:type="dxa"/>
            <w:bottom w:w="0" w:type="dxa"/>
            <w:right w:w="108" w:type="dxa"/>
          </w:tblCellMar>
        </w:tblPrEx>
        <w:trPr>
          <w:trHeight w:val="52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94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r>
      <w:tr>
        <w:tblPrEx>
          <w:tblCellMar>
            <w:top w:w="0" w:type="dxa"/>
            <w:left w:w="108" w:type="dxa"/>
            <w:bottom w:w="0" w:type="dxa"/>
            <w:right w:w="108" w:type="dxa"/>
          </w:tblCellMar>
        </w:tblPrEx>
        <w:trPr>
          <w:trHeight w:val="52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94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r>
      <w:tr>
        <w:tblPrEx>
          <w:tblCellMar>
            <w:top w:w="0" w:type="dxa"/>
            <w:left w:w="108" w:type="dxa"/>
            <w:bottom w:w="0" w:type="dxa"/>
            <w:right w:w="108" w:type="dxa"/>
          </w:tblCellMar>
        </w:tblPrEx>
        <w:trPr>
          <w:trHeight w:val="52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94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r>
      <w:tr>
        <w:tblPrEx>
          <w:tblCellMar>
            <w:top w:w="0" w:type="dxa"/>
            <w:left w:w="108" w:type="dxa"/>
            <w:bottom w:w="0" w:type="dxa"/>
            <w:right w:w="108" w:type="dxa"/>
          </w:tblCellMar>
        </w:tblPrEx>
        <w:trPr>
          <w:trHeight w:val="52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94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r>
      <w:tr>
        <w:tblPrEx>
          <w:tblCellMar>
            <w:top w:w="0" w:type="dxa"/>
            <w:left w:w="108" w:type="dxa"/>
            <w:bottom w:w="0" w:type="dxa"/>
            <w:right w:w="108" w:type="dxa"/>
          </w:tblCellMar>
        </w:tblPrEx>
        <w:trPr>
          <w:trHeight w:val="52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94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r>
      <w:tr>
        <w:tblPrEx>
          <w:tblCellMar>
            <w:top w:w="0" w:type="dxa"/>
            <w:left w:w="108" w:type="dxa"/>
            <w:bottom w:w="0" w:type="dxa"/>
            <w:right w:w="108" w:type="dxa"/>
          </w:tblCellMar>
        </w:tblPrEx>
        <w:trPr>
          <w:trHeight w:val="522"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241"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94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75"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eastAsia="方正仿宋_GBK"/>
                <w:color w:val="auto"/>
                <w:kern w:val="0"/>
                <w:sz w:val="24"/>
              </w:rPr>
            </w:pPr>
          </w:p>
        </w:tc>
      </w:tr>
      <w:tr>
        <w:tblPrEx>
          <w:tblCellMar>
            <w:top w:w="0" w:type="dxa"/>
            <w:left w:w="108" w:type="dxa"/>
            <w:bottom w:w="0" w:type="dxa"/>
            <w:right w:w="108" w:type="dxa"/>
          </w:tblCellMar>
        </w:tblPrEx>
        <w:trPr>
          <w:trHeight w:val="705" w:hRule="atLeast"/>
          <w:jc w:val="center"/>
        </w:trPr>
        <w:tc>
          <w:tcPr>
            <w:tcW w:w="15516" w:type="dxa"/>
            <w:gridSpan w:val="15"/>
            <w:tcBorders>
              <w:top w:val="nil"/>
              <w:left w:val="nil"/>
              <w:bottom w:val="nil"/>
              <w:right w:val="nil"/>
            </w:tcBorders>
            <w:shd w:val="clear" w:color="auto" w:fill="auto"/>
            <w:vAlign w:val="center"/>
          </w:tcPr>
          <w:p>
            <w:pPr>
              <w:widowControl/>
              <w:spacing w:line="560" w:lineRule="exact"/>
              <w:ind w:firstLine="280" w:firstLineChars="100"/>
              <w:jc w:val="left"/>
              <w:rPr>
                <w:rFonts w:eastAsia="方正仿宋_GBK"/>
                <w:color w:val="auto"/>
                <w:kern w:val="0"/>
                <w:szCs w:val="32"/>
              </w:rPr>
            </w:pPr>
            <w:r>
              <w:rPr>
                <w:rFonts w:eastAsia="仿宋"/>
                <w:color w:val="auto"/>
                <w:kern w:val="0"/>
                <w:sz w:val="28"/>
                <w:szCs w:val="28"/>
              </w:rPr>
              <w:t>备注：接触史一栏直接填写序号：1 家畜 2 畜产品 3 布氏菌培养物 4 生活在疫区 6 布氏菌疫苗。</w:t>
            </w:r>
          </w:p>
        </w:tc>
      </w:tr>
    </w:tbl>
    <w:p>
      <w:pPr>
        <w:pStyle w:val="2"/>
        <w:adjustRightInd w:val="0"/>
        <w:snapToGrid w:val="0"/>
        <w:spacing w:after="0" w:line="560" w:lineRule="exact"/>
        <w:rPr>
          <w:rFonts w:eastAsia="仿宋"/>
          <w:color w:val="auto"/>
          <w:kern w:val="0"/>
          <w:szCs w:val="32"/>
        </w:rPr>
      </w:pPr>
      <w:r>
        <w:rPr>
          <w:rFonts w:eastAsia="仿宋"/>
          <w:color w:val="auto"/>
          <w:kern w:val="0"/>
          <w:szCs w:val="32"/>
        </w:rPr>
        <w:t>单位负责人：                填表人：                       填表时间：       年   月    日</w:t>
      </w:r>
    </w:p>
    <w:p>
      <w:pPr>
        <w:pStyle w:val="2"/>
        <w:adjustRightInd w:val="0"/>
        <w:snapToGrid w:val="0"/>
        <w:spacing w:after="0" w:line="560" w:lineRule="exact"/>
        <w:jc w:val="left"/>
        <w:rPr>
          <w:rFonts w:eastAsia="方正黑体_GBK"/>
          <w:color w:val="auto"/>
          <w:szCs w:val="32"/>
        </w:rPr>
      </w:pPr>
      <w:r>
        <w:rPr>
          <w:rFonts w:eastAsia="方正黑体_GBK"/>
          <w:color w:val="auto"/>
          <w:kern w:val="0"/>
          <w:szCs w:val="32"/>
        </w:rPr>
        <w:t>附表4</w:t>
      </w:r>
    </w:p>
    <w:p>
      <w:pPr>
        <w:pStyle w:val="2"/>
        <w:adjustRightInd w:val="0"/>
        <w:snapToGrid w:val="0"/>
        <w:spacing w:after="0" w:line="560" w:lineRule="exact"/>
        <w:jc w:val="center"/>
        <w:rPr>
          <w:rFonts w:eastAsia="方正小标宋_GBK"/>
          <w:color w:val="auto"/>
          <w:sz w:val="44"/>
          <w:szCs w:val="44"/>
        </w:rPr>
      </w:pPr>
      <w:r>
        <w:rPr>
          <w:rFonts w:eastAsia="方正小标宋_GBK"/>
          <w:color w:val="auto"/>
          <w:sz w:val="44"/>
          <w:szCs w:val="44"/>
        </w:rPr>
        <w:t>重点职业人群监测结果统计表</w:t>
      </w:r>
    </w:p>
    <w:p>
      <w:pPr>
        <w:pStyle w:val="2"/>
        <w:adjustRightInd w:val="0"/>
        <w:snapToGrid w:val="0"/>
        <w:spacing w:after="0" w:line="560" w:lineRule="exact"/>
        <w:ind w:firstLine="320" w:firstLineChars="100"/>
        <w:jc w:val="left"/>
        <w:rPr>
          <w:rFonts w:eastAsia="方正楷体_GBK"/>
          <w:color w:val="auto"/>
          <w:kern w:val="0"/>
          <w:szCs w:val="32"/>
        </w:rPr>
      </w:pPr>
    </w:p>
    <w:p>
      <w:pPr>
        <w:pStyle w:val="2"/>
        <w:adjustRightInd w:val="0"/>
        <w:snapToGrid w:val="0"/>
        <w:spacing w:after="0" w:line="560" w:lineRule="exact"/>
        <w:ind w:firstLine="320" w:firstLineChars="100"/>
        <w:jc w:val="left"/>
        <w:rPr>
          <w:rFonts w:eastAsia="方正楷体_GBK"/>
          <w:color w:val="auto"/>
          <w:szCs w:val="32"/>
        </w:rPr>
      </w:pPr>
      <w:r>
        <w:rPr>
          <w:rFonts w:eastAsia="方正楷体_GBK"/>
          <w:color w:val="auto"/>
          <w:kern w:val="0"/>
          <w:szCs w:val="32"/>
        </w:rPr>
        <w:t>重庆市</w:t>
      </w:r>
      <w:r>
        <w:rPr>
          <w:rFonts w:eastAsia="方正楷体_GBK"/>
          <w:color w:val="auto"/>
          <w:kern w:val="0"/>
          <w:szCs w:val="32"/>
          <w:u w:val="single"/>
        </w:rPr>
        <w:t xml:space="preserve">           </w:t>
      </w:r>
      <w:r>
        <w:rPr>
          <w:rFonts w:eastAsia="方正楷体_GBK"/>
          <w:color w:val="auto"/>
          <w:kern w:val="0"/>
          <w:szCs w:val="32"/>
        </w:rPr>
        <w:t>县(区)　　　　　　　　　　　　　　　　　　　</w:t>
      </w:r>
    </w:p>
    <w:tbl>
      <w:tblPr>
        <w:tblStyle w:val="11"/>
        <w:tblW w:w="14459" w:type="dxa"/>
        <w:jc w:val="center"/>
        <w:tblLayout w:type="fixed"/>
        <w:tblCellMar>
          <w:top w:w="0" w:type="dxa"/>
          <w:left w:w="108" w:type="dxa"/>
          <w:bottom w:w="0" w:type="dxa"/>
          <w:right w:w="108" w:type="dxa"/>
        </w:tblCellMar>
      </w:tblPr>
      <w:tblGrid>
        <w:gridCol w:w="897"/>
        <w:gridCol w:w="303"/>
        <w:gridCol w:w="667"/>
        <w:gridCol w:w="350"/>
        <w:gridCol w:w="230"/>
        <w:gridCol w:w="480"/>
        <w:gridCol w:w="40"/>
        <w:gridCol w:w="520"/>
        <w:gridCol w:w="150"/>
        <w:gridCol w:w="370"/>
        <w:gridCol w:w="520"/>
        <w:gridCol w:w="489"/>
        <w:gridCol w:w="391"/>
        <w:gridCol w:w="520"/>
        <w:gridCol w:w="301"/>
        <w:gridCol w:w="219"/>
        <w:gridCol w:w="520"/>
        <w:gridCol w:w="520"/>
        <w:gridCol w:w="120"/>
        <w:gridCol w:w="643"/>
        <w:gridCol w:w="687"/>
        <w:gridCol w:w="49"/>
        <w:gridCol w:w="719"/>
        <w:gridCol w:w="660"/>
        <w:gridCol w:w="125"/>
        <w:gridCol w:w="709"/>
        <w:gridCol w:w="567"/>
        <w:gridCol w:w="142"/>
        <w:gridCol w:w="567"/>
        <w:gridCol w:w="567"/>
        <w:gridCol w:w="567"/>
        <w:gridCol w:w="567"/>
        <w:gridCol w:w="283"/>
      </w:tblGrid>
      <w:tr>
        <w:tblPrEx>
          <w:tblCellMar>
            <w:top w:w="0" w:type="dxa"/>
            <w:left w:w="108" w:type="dxa"/>
            <w:bottom w:w="0" w:type="dxa"/>
            <w:right w:w="108" w:type="dxa"/>
          </w:tblCellMar>
        </w:tblPrEx>
        <w:trPr>
          <w:trHeight w:val="615" w:hRule="atLeast"/>
          <w:jc w:val="center"/>
        </w:trPr>
        <w:tc>
          <w:tcPr>
            <w:tcW w:w="8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乡(镇)</w:t>
            </w:r>
          </w:p>
        </w:tc>
        <w:tc>
          <w:tcPr>
            <w:tcW w:w="9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血检</w:t>
            </w:r>
          </w:p>
          <w:p>
            <w:pPr>
              <w:widowControl/>
              <w:spacing w:line="300" w:lineRule="exact"/>
              <w:jc w:val="center"/>
              <w:rPr>
                <w:rFonts w:eastAsia="仿宋"/>
                <w:color w:val="auto"/>
                <w:kern w:val="0"/>
                <w:sz w:val="20"/>
                <w:szCs w:val="20"/>
              </w:rPr>
            </w:pPr>
            <w:r>
              <w:rPr>
                <w:rFonts w:eastAsia="仿宋"/>
                <w:color w:val="auto"/>
                <w:kern w:val="0"/>
                <w:sz w:val="20"/>
                <w:szCs w:val="20"/>
              </w:rPr>
              <w:t>人数</w:t>
            </w:r>
          </w:p>
        </w:tc>
        <w:tc>
          <w:tcPr>
            <w:tcW w:w="11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性别</w:t>
            </w:r>
          </w:p>
        </w:tc>
        <w:tc>
          <w:tcPr>
            <w:tcW w:w="4520" w:type="dxa"/>
            <w:gridSpan w:val="11"/>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职业</w:t>
            </w:r>
          </w:p>
        </w:tc>
        <w:tc>
          <w:tcPr>
            <w:tcW w:w="145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平板凝集试验</w:t>
            </w:r>
          </w:p>
        </w:tc>
        <w:tc>
          <w:tcPr>
            <w:tcW w:w="1553"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试管凝集试验</w:t>
            </w:r>
          </w:p>
        </w:tc>
        <w:tc>
          <w:tcPr>
            <w:tcW w:w="141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细菌分离培养</w:t>
            </w:r>
          </w:p>
        </w:tc>
        <w:tc>
          <w:tcPr>
            <w:tcW w:w="1701"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发现病例数</w:t>
            </w:r>
          </w:p>
        </w:tc>
        <w:tc>
          <w:tcPr>
            <w:tcW w:w="8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备注</w:t>
            </w:r>
          </w:p>
        </w:tc>
      </w:tr>
      <w:tr>
        <w:tblPrEx>
          <w:tblCellMar>
            <w:top w:w="0" w:type="dxa"/>
            <w:left w:w="108" w:type="dxa"/>
            <w:bottom w:w="0" w:type="dxa"/>
            <w:right w:w="108" w:type="dxa"/>
          </w:tblCellMar>
        </w:tblPrEx>
        <w:trPr>
          <w:trHeight w:val="835" w:hRule="atLeast"/>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c>
          <w:tcPr>
            <w:tcW w:w="9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仿宋"/>
                <w:color w:val="auto"/>
                <w:kern w:val="0"/>
                <w:sz w:val="20"/>
                <w:szCs w:val="20"/>
              </w:rPr>
            </w:pPr>
          </w:p>
        </w:tc>
        <w:tc>
          <w:tcPr>
            <w:tcW w:w="580"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男</w:t>
            </w: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女</w:t>
            </w:r>
          </w:p>
        </w:tc>
        <w:tc>
          <w:tcPr>
            <w:tcW w:w="5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放牧</w:t>
            </w: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饲养</w:t>
            </w:r>
          </w:p>
        </w:tc>
        <w:tc>
          <w:tcPr>
            <w:tcW w:w="5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兽医</w:t>
            </w:r>
          </w:p>
        </w:tc>
        <w:tc>
          <w:tcPr>
            <w:tcW w:w="880"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皮毛乳</w:t>
            </w:r>
            <w:r>
              <w:rPr>
                <w:rFonts w:eastAsia="仿宋"/>
                <w:color w:val="auto"/>
                <w:kern w:val="0"/>
                <w:sz w:val="20"/>
                <w:szCs w:val="20"/>
              </w:rPr>
              <w:br w:type="textWrapping"/>
            </w:r>
            <w:r>
              <w:rPr>
                <w:rFonts w:eastAsia="仿宋"/>
                <w:color w:val="auto"/>
                <w:kern w:val="0"/>
                <w:sz w:val="20"/>
                <w:szCs w:val="20"/>
              </w:rPr>
              <w:t>肉加工</w:t>
            </w:r>
          </w:p>
        </w:tc>
        <w:tc>
          <w:tcPr>
            <w:tcW w:w="5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屠宰</w:t>
            </w: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交易</w:t>
            </w:r>
          </w:p>
        </w:tc>
        <w:tc>
          <w:tcPr>
            <w:tcW w:w="5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厨师</w:t>
            </w:r>
          </w:p>
        </w:tc>
        <w:tc>
          <w:tcPr>
            <w:tcW w:w="52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其他</w:t>
            </w:r>
          </w:p>
        </w:tc>
        <w:tc>
          <w:tcPr>
            <w:tcW w:w="763" w:type="dxa"/>
            <w:gridSpan w:val="2"/>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阳性数</w:t>
            </w:r>
          </w:p>
        </w:tc>
        <w:tc>
          <w:tcPr>
            <w:tcW w:w="687" w:type="dxa"/>
            <w:tcBorders>
              <w:top w:val="nil"/>
              <w:left w:val="nil"/>
              <w:bottom w:val="nil"/>
              <w:right w:val="nil"/>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阳性</w:t>
            </w:r>
            <w:r>
              <w:rPr>
                <w:rFonts w:eastAsia="仿宋"/>
                <w:color w:val="auto"/>
                <w:kern w:val="0"/>
                <w:sz w:val="20"/>
                <w:szCs w:val="20"/>
              </w:rPr>
              <w:br w:type="textWrapping"/>
            </w:r>
            <w:r>
              <w:rPr>
                <w:rFonts w:eastAsia="仿宋"/>
                <w:color w:val="auto"/>
                <w:kern w:val="0"/>
                <w:sz w:val="20"/>
                <w:szCs w:val="20"/>
              </w:rPr>
              <w:t>率%</w:t>
            </w:r>
          </w:p>
        </w:tc>
        <w:tc>
          <w:tcPr>
            <w:tcW w:w="768"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阳性</w:t>
            </w:r>
          </w:p>
          <w:p>
            <w:pPr>
              <w:widowControl/>
              <w:spacing w:line="300" w:lineRule="exact"/>
              <w:jc w:val="center"/>
              <w:rPr>
                <w:rFonts w:eastAsia="仿宋"/>
                <w:color w:val="auto"/>
                <w:kern w:val="0"/>
                <w:sz w:val="20"/>
                <w:szCs w:val="20"/>
              </w:rPr>
            </w:pPr>
            <w:r>
              <w:rPr>
                <w:rFonts w:eastAsia="仿宋"/>
                <w:color w:val="auto"/>
                <w:kern w:val="0"/>
                <w:sz w:val="20"/>
                <w:szCs w:val="20"/>
              </w:rPr>
              <w:t>数</w:t>
            </w:r>
          </w:p>
        </w:tc>
        <w:tc>
          <w:tcPr>
            <w:tcW w:w="785" w:type="dxa"/>
            <w:gridSpan w:val="2"/>
            <w:tcBorders>
              <w:top w:val="nil"/>
              <w:left w:val="nil"/>
              <w:bottom w:val="nil"/>
              <w:right w:val="nil"/>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阳性</w:t>
            </w:r>
            <w:r>
              <w:rPr>
                <w:rFonts w:eastAsia="仿宋"/>
                <w:color w:val="auto"/>
                <w:kern w:val="0"/>
                <w:sz w:val="20"/>
                <w:szCs w:val="20"/>
              </w:rPr>
              <w:br w:type="textWrapping"/>
            </w:r>
            <w:r>
              <w:rPr>
                <w:rFonts w:eastAsia="仿宋"/>
                <w:color w:val="auto"/>
                <w:kern w:val="0"/>
                <w:sz w:val="20"/>
                <w:szCs w:val="20"/>
              </w:rPr>
              <w:t>率%</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阳性数</w:t>
            </w:r>
          </w:p>
        </w:tc>
        <w:tc>
          <w:tcPr>
            <w:tcW w:w="709" w:type="dxa"/>
            <w:gridSpan w:val="2"/>
            <w:tcBorders>
              <w:top w:val="nil"/>
              <w:left w:val="nil"/>
              <w:bottom w:val="nil"/>
              <w:right w:val="nil"/>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阳性</w:t>
            </w:r>
            <w:r>
              <w:rPr>
                <w:rFonts w:eastAsia="仿宋"/>
                <w:color w:val="auto"/>
                <w:kern w:val="0"/>
                <w:sz w:val="20"/>
                <w:szCs w:val="20"/>
              </w:rPr>
              <w:br w:type="textWrapping"/>
            </w:r>
            <w:r>
              <w:rPr>
                <w:rFonts w:eastAsia="仿宋"/>
                <w:color w:val="auto"/>
                <w:kern w:val="0"/>
                <w:sz w:val="20"/>
                <w:szCs w:val="20"/>
              </w:rPr>
              <w:t>率%</w:t>
            </w:r>
          </w:p>
        </w:tc>
        <w:tc>
          <w:tcPr>
            <w:tcW w:w="567"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新患</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老患</w:t>
            </w:r>
          </w:p>
        </w:tc>
        <w:tc>
          <w:tcPr>
            <w:tcW w:w="567"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隐性</w:t>
            </w:r>
          </w:p>
        </w:tc>
        <w:tc>
          <w:tcPr>
            <w:tcW w:w="8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0"/>
                <w:szCs w:val="20"/>
              </w:rPr>
            </w:pPr>
          </w:p>
        </w:tc>
      </w:tr>
      <w:tr>
        <w:tblPrEx>
          <w:tblCellMar>
            <w:top w:w="0" w:type="dxa"/>
            <w:left w:w="108" w:type="dxa"/>
            <w:bottom w:w="0" w:type="dxa"/>
            <w:right w:w="108" w:type="dxa"/>
          </w:tblCellMar>
        </w:tblPrEx>
        <w:trPr>
          <w:trHeight w:val="567" w:hRule="exact"/>
          <w:jc w:val="center"/>
        </w:trPr>
        <w:tc>
          <w:tcPr>
            <w:tcW w:w="897"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97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3"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687" w:type="dxa"/>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8"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8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5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r>
      <w:tr>
        <w:tblPrEx>
          <w:tblCellMar>
            <w:top w:w="0" w:type="dxa"/>
            <w:left w:w="108" w:type="dxa"/>
            <w:bottom w:w="0" w:type="dxa"/>
            <w:right w:w="108" w:type="dxa"/>
          </w:tblCellMar>
        </w:tblPrEx>
        <w:trPr>
          <w:trHeight w:val="567" w:hRule="exact"/>
          <w:jc w:val="center"/>
        </w:trPr>
        <w:tc>
          <w:tcPr>
            <w:tcW w:w="897"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97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3"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68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8"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85"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5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r>
      <w:tr>
        <w:tblPrEx>
          <w:tblCellMar>
            <w:top w:w="0" w:type="dxa"/>
            <w:left w:w="108" w:type="dxa"/>
            <w:bottom w:w="0" w:type="dxa"/>
            <w:right w:w="108" w:type="dxa"/>
          </w:tblCellMar>
        </w:tblPrEx>
        <w:trPr>
          <w:trHeight w:val="567" w:hRule="exact"/>
          <w:jc w:val="center"/>
        </w:trPr>
        <w:tc>
          <w:tcPr>
            <w:tcW w:w="897"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97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3"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68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8"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85"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5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r>
      <w:tr>
        <w:tblPrEx>
          <w:tblCellMar>
            <w:top w:w="0" w:type="dxa"/>
            <w:left w:w="108" w:type="dxa"/>
            <w:bottom w:w="0" w:type="dxa"/>
            <w:right w:w="108" w:type="dxa"/>
          </w:tblCellMar>
        </w:tblPrEx>
        <w:trPr>
          <w:trHeight w:val="567" w:hRule="exact"/>
          <w:jc w:val="center"/>
        </w:trPr>
        <w:tc>
          <w:tcPr>
            <w:tcW w:w="897"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97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3"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68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8"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85"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5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r>
      <w:tr>
        <w:tblPrEx>
          <w:tblCellMar>
            <w:top w:w="0" w:type="dxa"/>
            <w:left w:w="108" w:type="dxa"/>
            <w:bottom w:w="0" w:type="dxa"/>
            <w:right w:w="108" w:type="dxa"/>
          </w:tblCellMar>
        </w:tblPrEx>
        <w:trPr>
          <w:trHeight w:val="567" w:hRule="exact"/>
          <w:jc w:val="center"/>
        </w:trPr>
        <w:tc>
          <w:tcPr>
            <w:tcW w:w="897"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97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3"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68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8"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85"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5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r>
      <w:tr>
        <w:tblPrEx>
          <w:tblCellMar>
            <w:top w:w="0" w:type="dxa"/>
            <w:left w:w="108" w:type="dxa"/>
            <w:bottom w:w="0" w:type="dxa"/>
            <w:right w:w="108" w:type="dxa"/>
          </w:tblCellMar>
        </w:tblPrEx>
        <w:trPr>
          <w:trHeight w:val="567" w:hRule="exact"/>
          <w:jc w:val="center"/>
        </w:trPr>
        <w:tc>
          <w:tcPr>
            <w:tcW w:w="897"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97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3"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68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8"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85"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5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r>
      <w:tr>
        <w:tblPrEx>
          <w:tblCellMar>
            <w:top w:w="0" w:type="dxa"/>
            <w:left w:w="108" w:type="dxa"/>
            <w:bottom w:w="0" w:type="dxa"/>
            <w:right w:w="108" w:type="dxa"/>
          </w:tblCellMar>
        </w:tblPrEx>
        <w:trPr>
          <w:trHeight w:val="567" w:hRule="exact"/>
          <w:jc w:val="center"/>
        </w:trPr>
        <w:tc>
          <w:tcPr>
            <w:tcW w:w="897"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97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8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2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3"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68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68"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85"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709"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c>
          <w:tcPr>
            <w:tcW w:w="85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b/>
                <w:bCs/>
                <w:color w:val="auto"/>
                <w:kern w:val="0"/>
                <w:sz w:val="20"/>
                <w:szCs w:val="20"/>
              </w:rPr>
            </w:pPr>
          </w:p>
        </w:tc>
      </w:tr>
      <w:tr>
        <w:tblPrEx>
          <w:tblCellMar>
            <w:top w:w="0" w:type="dxa"/>
            <w:left w:w="108" w:type="dxa"/>
            <w:bottom w:w="0" w:type="dxa"/>
            <w:right w:w="108" w:type="dxa"/>
          </w:tblCellMar>
        </w:tblPrEx>
        <w:trPr>
          <w:gridAfter w:val="1"/>
          <w:wAfter w:w="283" w:type="dxa"/>
          <w:trHeight w:val="285" w:hRule="atLeast"/>
          <w:jc w:val="center"/>
        </w:trPr>
        <w:tc>
          <w:tcPr>
            <w:tcW w:w="14176" w:type="dxa"/>
            <w:gridSpan w:val="32"/>
            <w:tcBorders>
              <w:top w:val="nil"/>
              <w:left w:val="nil"/>
              <w:bottom w:val="nil"/>
              <w:right w:val="nil"/>
            </w:tcBorders>
            <w:shd w:val="clear" w:color="auto" w:fill="auto"/>
            <w:vAlign w:val="center"/>
          </w:tcPr>
          <w:p>
            <w:pPr>
              <w:pStyle w:val="2"/>
              <w:adjustRightInd w:val="0"/>
              <w:snapToGrid w:val="0"/>
              <w:spacing w:after="0" w:line="560" w:lineRule="exact"/>
              <w:jc w:val="center"/>
              <w:rPr>
                <w:rFonts w:eastAsia="仿宋"/>
                <w:color w:val="auto"/>
                <w:kern w:val="0"/>
                <w:szCs w:val="32"/>
              </w:rPr>
            </w:pPr>
          </w:p>
          <w:p>
            <w:pPr>
              <w:pStyle w:val="2"/>
              <w:adjustRightInd w:val="0"/>
              <w:snapToGrid w:val="0"/>
              <w:spacing w:after="0" w:line="560" w:lineRule="exact"/>
              <w:jc w:val="center"/>
              <w:rPr>
                <w:rFonts w:eastAsia="仿宋"/>
                <w:color w:val="auto"/>
                <w:szCs w:val="32"/>
              </w:rPr>
            </w:pPr>
            <w:r>
              <w:rPr>
                <w:rFonts w:eastAsia="仿宋"/>
                <w:color w:val="auto"/>
                <w:kern w:val="0"/>
                <w:szCs w:val="32"/>
              </w:rPr>
              <w:t xml:space="preserve"> 单位负责人：                       填表人：              填表时间：      年    月   日</w:t>
            </w:r>
          </w:p>
          <w:p>
            <w:pPr>
              <w:widowControl/>
              <w:spacing w:line="560" w:lineRule="exact"/>
              <w:jc w:val="left"/>
              <w:rPr>
                <w:rFonts w:eastAsia="方正黑体_GBK"/>
                <w:color w:val="auto"/>
                <w:kern w:val="0"/>
                <w:szCs w:val="32"/>
              </w:rPr>
            </w:pPr>
            <w:r>
              <w:rPr>
                <w:rFonts w:eastAsia="方正黑体_GBK"/>
                <w:color w:val="auto"/>
                <w:kern w:val="0"/>
                <w:szCs w:val="32"/>
              </w:rPr>
              <w:t>附表5</w:t>
            </w:r>
          </w:p>
          <w:p>
            <w:pPr>
              <w:widowControl/>
              <w:spacing w:line="560" w:lineRule="exact"/>
              <w:ind w:firstLine="440" w:firstLineChars="100"/>
              <w:jc w:val="center"/>
              <w:rPr>
                <w:rFonts w:eastAsia="方正黑体_GBK"/>
                <w:color w:val="auto"/>
                <w:kern w:val="0"/>
                <w:szCs w:val="32"/>
              </w:rPr>
            </w:pPr>
            <w:r>
              <w:rPr>
                <w:rFonts w:eastAsia="方正小标宋_GBK"/>
                <w:color w:val="auto"/>
                <w:kern w:val="0"/>
                <w:sz w:val="44"/>
                <w:szCs w:val="44"/>
              </w:rPr>
              <w:t>布病病例病原检测标本送检表</w:t>
            </w:r>
          </w:p>
        </w:tc>
      </w:tr>
      <w:tr>
        <w:tblPrEx>
          <w:tblCellMar>
            <w:top w:w="0" w:type="dxa"/>
            <w:left w:w="108" w:type="dxa"/>
            <w:bottom w:w="0" w:type="dxa"/>
            <w:right w:w="108" w:type="dxa"/>
          </w:tblCellMar>
        </w:tblPrEx>
        <w:trPr>
          <w:gridAfter w:val="1"/>
          <w:wAfter w:w="283" w:type="dxa"/>
          <w:trHeight w:val="285" w:hRule="atLeast"/>
          <w:jc w:val="center"/>
        </w:trPr>
        <w:tc>
          <w:tcPr>
            <w:tcW w:w="14176" w:type="dxa"/>
            <w:gridSpan w:val="32"/>
            <w:tcBorders>
              <w:top w:val="nil"/>
              <w:left w:val="nil"/>
              <w:bottom w:val="nil"/>
              <w:right w:val="nil"/>
            </w:tcBorders>
            <w:shd w:val="clear" w:color="auto" w:fill="auto"/>
            <w:vAlign w:val="center"/>
          </w:tcPr>
          <w:p>
            <w:pPr>
              <w:widowControl/>
              <w:spacing w:line="560" w:lineRule="exact"/>
              <w:ind w:firstLine="320" w:firstLineChars="100"/>
              <w:jc w:val="left"/>
              <w:rPr>
                <w:rFonts w:eastAsia="方正楷体_GBK"/>
                <w:color w:val="auto"/>
                <w:kern w:val="0"/>
                <w:szCs w:val="32"/>
              </w:rPr>
            </w:pPr>
            <w:r>
              <w:rPr>
                <w:rFonts w:eastAsia="方正楷体_GBK"/>
                <w:color w:val="auto"/>
                <w:kern w:val="0"/>
                <w:szCs w:val="32"/>
              </w:rPr>
              <w:t>送检单位：重庆市</w:t>
            </w:r>
            <w:r>
              <w:rPr>
                <w:rFonts w:eastAsia="方正楷体_GBK"/>
                <w:color w:val="auto"/>
                <w:kern w:val="0"/>
                <w:szCs w:val="32"/>
                <w:u w:val="single"/>
              </w:rPr>
              <w:t xml:space="preserve">    </w:t>
            </w:r>
            <w:r>
              <w:rPr>
                <w:rFonts w:hint="eastAsia" w:eastAsia="方正楷体_GBK"/>
                <w:color w:val="auto"/>
                <w:kern w:val="0"/>
                <w:szCs w:val="32"/>
                <w:u w:val="single"/>
              </w:rPr>
              <w:t xml:space="preserve">    </w:t>
            </w:r>
            <w:r>
              <w:rPr>
                <w:rFonts w:eastAsia="方正楷体_GBK"/>
                <w:color w:val="auto"/>
                <w:kern w:val="0"/>
                <w:szCs w:val="32"/>
                <w:u w:val="single"/>
              </w:rPr>
              <w:t xml:space="preserve">  </w:t>
            </w:r>
            <w:r>
              <w:rPr>
                <w:rFonts w:eastAsia="方正楷体_GBK"/>
                <w:color w:val="auto"/>
                <w:kern w:val="0"/>
                <w:szCs w:val="32"/>
              </w:rPr>
              <w:t>县(区)</w:t>
            </w:r>
          </w:p>
        </w:tc>
      </w:tr>
      <w:tr>
        <w:tblPrEx>
          <w:tblCellMar>
            <w:top w:w="0" w:type="dxa"/>
            <w:left w:w="108" w:type="dxa"/>
            <w:bottom w:w="0" w:type="dxa"/>
            <w:right w:w="108" w:type="dxa"/>
          </w:tblCellMar>
        </w:tblPrEx>
        <w:trPr>
          <w:gridAfter w:val="1"/>
          <w:wAfter w:w="283" w:type="dxa"/>
          <w:trHeight w:val="712" w:hRule="exact"/>
          <w:jc w:val="center"/>
        </w:trPr>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样本编号</w:t>
            </w:r>
          </w:p>
        </w:tc>
        <w:tc>
          <w:tcPr>
            <w:tcW w:w="101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姓名</w:t>
            </w:r>
          </w:p>
        </w:tc>
        <w:tc>
          <w:tcPr>
            <w:tcW w:w="71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性别</w:t>
            </w:r>
          </w:p>
        </w:tc>
        <w:tc>
          <w:tcPr>
            <w:tcW w:w="71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年龄</w:t>
            </w:r>
          </w:p>
        </w:tc>
        <w:tc>
          <w:tcPr>
            <w:tcW w:w="137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联系电话</w:t>
            </w:r>
          </w:p>
        </w:tc>
        <w:tc>
          <w:tcPr>
            <w:tcW w:w="121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接触史*</w:t>
            </w:r>
          </w:p>
        </w:tc>
        <w:tc>
          <w:tcPr>
            <w:tcW w:w="137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发病日期</w:t>
            </w:r>
          </w:p>
        </w:tc>
        <w:tc>
          <w:tcPr>
            <w:tcW w:w="137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采集日期</w:t>
            </w:r>
          </w:p>
        </w:tc>
        <w:tc>
          <w:tcPr>
            <w:tcW w:w="137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送检日期</w:t>
            </w:r>
          </w:p>
        </w:tc>
        <w:tc>
          <w:tcPr>
            <w:tcW w:w="140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样本名称*</w:t>
            </w:r>
          </w:p>
        </w:tc>
        <w:tc>
          <w:tcPr>
            <w:tcW w:w="1276"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采样单位</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1"/>
                <w:szCs w:val="21"/>
              </w:rPr>
            </w:pPr>
            <w:r>
              <w:rPr>
                <w:rFonts w:eastAsia="仿宋"/>
                <w:color w:val="auto"/>
                <w:kern w:val="0"/>
                <w:sz w:val="21"/>
                <w:szCs w:val="21"/>
              </w:rPr>
              <w:t>备注</w:t>
            </w:r>
          </w:p>
        </w:tc>
      </w:tr>
      <w:tr>
        <w:tblPrEx>
          <w:tblCellMar>
            <w:top w:w="0" w:type="dxa"/>
            <w:left w:w="108" w:type="dxa"/>
            <w:bottom w:w="0" w:type="dxa"/>
            <w:right w:w="108" w:type="dxa"/>
          </w:tblCellMar>
        </w:tblPrEx>
        <w:trPr>
          <w:gridAfter w:val="1"/>
          <w:wAfter w:w="283" w:type="dxa"/>
          <w:trHeight w:val="567" w:hRule="exact"/>
          <w:jc w:val="center"/>
        </w:trPr>
        <w:tc>
          <w:tcPr>
            <w:tcW w:w="1200"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1017"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71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710"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1379"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1212"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1379" w:type="dxa"/>
            <w:gridSpan w:val="4"/>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1379"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1379"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1401"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1276"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方正仿宋_GBK" w:hAnsi="宋体" w:eastAsia="方正仿宋_GBK" w:cs="宋体"/>
                <w:color w:val="auto"/>
                <w:kern w:val="0"/>
                <w:sz w:val="24"/>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r>
      <w:tr>
        <w:tblPrEx>
          <w:tblCellMar>
            <w:top w:w="0" w:type="dxa"/>
            <w:left w:w="108" w:type="dxa"/>
            <w:bottom w:w="0" w:type="dxa"/>
            <w:right w:w="108" w:type="dxa"/>
          </w:tblCellMar>
        </w:tblPrEx>
        <w:trPr>
          <w:gridAfter w:val="1"/>
          <w:wAfter w:w="283" w:type="dxa"/>
          <w:trHeight w:val="567" w:hRule="exact"/>
          <w:jc w:val="center"/>
        </w:trPr>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01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1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40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76"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r>
      <w:tr>
        <w:tblPrEx>
          <w:tblCellMar>
            <w:top w:w="0" w:type="dxa"/>
            <w:left w:w="108" w:type="dxa"/>
            <w:bottom w:w="0" w:type="dxa"/>
            <w:right w:w="108" w:type="dxa"/>
          </w:tblCellMar>
        </w:tblPrEx>
        <w:trPr>
          <w:gridAfter w:val="1"/>
          <w:wAfter w:w="283" w:type="dxa"/>
          <w:trHeight w:val="567" w:hRule="exact"/>
          <w:jc w:val="center"/>
        </w:trPr>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01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1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40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76"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r>
      <w:tr>
        <w:tblPrEx>
          <w:tblCellMar>
            <w:top w:w="0" w:type="dxa"/>
            <w:left w:w="108" w:type="dxa"/>
            <w:bottom w:w="0" w:type="dxa"/>
            <w:right w:w="108" w:type="dxa"/>
          </w:tblCellMar>
        </w:tblPrEx>
        <w:trPr>
          <w:gridAfter w:val="1"/>
          <w:wAfter w:w="283" w:type="dxa"/>
          <w:trHeight w:val="567" w:hRule="exact"/>
          <w:jc w:val="center"/>
        </w:trPr>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01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1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40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76"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r>
      <w:tr>
        <w:tblPrEx>
          <w:tblCellMar>
            <w:top w:w="0" w:type="dxa"/>
            <w:left w:w="108" w:type="dxa"/>
            <w:bottom w:w="0" w:type="dxa"/>
            <w:right w:w="108" w:type="dxa"/>
          </w:tblCellMar>
        </w:tblPrEx>
        <w:trPr>
          <w:gridAfter w:val="1"/>
          <w:wAfter w:w="283" w:type="dxa"/>
          <w:trHeight w:val="567" w:hRule="exact"/>
          <w:jc w:val="center"/>
        </w:trPr>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01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1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40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76"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r>
      <w:tr>
        <w:tblPrEx>
          <w:tblCellMar>
            <w:top w:w="0" w:type="dxa"/>
            <w:left w:w="108" w:type="dxa"/>
            <w:bottom w:w="0" w:type="dxa"/>
            <w:right w:w="108" w:type="dxa"/>
          </w:tblCellMar>
        </w:tblPrEx>
        <w:trPr>
          <w:gridAfter w:val="1"/>
          <w:wAfter w:w="283" w:type="dxa"/>
          <w:trHeight w:val="567" w:hRule="exact"/>
          <w:jc w:val="center"/>
        </w:trPr>
        <w:tc>
          <w:tcPr>
            <w:tcW w:w="1200"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017"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12"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4"/>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401"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76"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r>
      <w:tr>
        <w:tblPrEx>
          <w:tblCellMar>
            <w:top w:w="0" w:type="dxa"/>
            <w:left w:w="108" w:type="dxa"/>
            <w:bottom w:w="0" w:type="dxa"/>
            <w:right w:w="108" w:type="dxa"/>
          </w:tblCellMar>
        </w:tblPrEx>
        <w:trPr>
          <w:gridAfter w:val="1"/>
          <w:wAfter w:w="283" w:type="dxa"/>
          <w:trHeight w:val="567" w:hRule="exact"/>
          <w:jc w:val="center"/>
        </w:trPr>
        <w:tc>
          <w:tcPr>
            <w:tcW w:w="1200"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017"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12"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4"/>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401"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76"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r>
      <w:tr>
        <w:tblPrEx>
          <w:tblCellMar>
            <w:top w:w="0" w:type="dxa"/>
            <w:left w:w="108" w:type="dxa"/>
            <w:bottom w:w="0" w:type="dxa"/>
            <w:right w:w="108" w:type="dxa"/>
          </w:tblCellMar>
        </w:tblPrEx>
        <w:trPr>
          <w:gridAfter w:val="1"/>
          <w:wAfter w:w="283" w:type="dxa"/>
          <w:trHeight w:val="567" w:hRule="exact"/>
          <w:jc w:val="center"/>
        </w:trPr>
        <w:tc>
          <w:tcPr>
            <w:tcW w:w="1200"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017"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710"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12"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4"/>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379"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401"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276" w:type="dxa"/>
            <w:gridSpan w:val="3"/>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4"/>
              </w:rPr>
            </w:pPr>
          </w:p>
        </w:tc>
      </w:tr>
      <w:tr>
        <w:tblPrEx>
          <w:tblCellMar>
            <w:top w:w="0" w:type="dxa"/>
            <w:left w:w="108" w:type="dxa"/>
            <w:bottom w:w="0" w:type="dxa"/>
            <w:right w:w="108" w:type="dxa"/>
          </w:tblCellMar>
        </w:tblPrEx>
        <w:trPr>
          <w:gridAfter w:val="1"/>
          <w:wAfter w:w="283" w:type="dxa"/>
          <w:trHeight w:val="125" w:hRule="exact"/>
          <w:jc w:val="center"/>
        </w:trPr>
        <w:tc>
          <w:tcPr>
            <w:tcW w:w="1200" w:type="dxa"/>
            <w:gridSpan w:val="2"/>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w:t>
            </w:r>
          </w:p>
        </w:tc>
        <w:tc>
          <w:tcPr>
            <w:tcW w:w="1017" w:type="dxa"/>
            <w:gridSpan w:val="2"/>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c>
          <w:tcPr>
            <w:tcW w:w="710" w:type="dxa"/>
            <w:gridSpan w:val="2"/>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c>
          <w:tcPr>
            <w:tcW w:w="710" w:type="dxa"/>
            <w:gridSpan w:val="3"/>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c>
          <w:tcPr>
            <w:tcW w:w="1212" w:type="dxa"/>
            <w:gridSpan w:val="3"/>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c>
          <w:tcPr>
            <w:tcW w:w="1379" w:type="dxa"/>
            <w:gridSpan w:val="4"/>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c>
          <w:tcPr>
            <w:tcW w:w="1379" w:type="dxa"/>
            <w:gridSpan w:val="3"/>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c>
          <w:tcPr>
            <w:tcW w:w="1379" w:type="dxa"/>
            <w:gridSpan w:val="2"/>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c>
          <w:tcPr>
            <w:tcW w:w="1401" w:type="dxa"/>
            <w:gridSpan w:val="3"/>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c>
          <w:tcPr>
            <w:tcW w:w="1276" w:type="dxa"/>
            <w:gridSpan w:val="3"/>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c>
          <w:tcPr>
            <w:tcW w:w="1134" w:type="dxa"/>
            <w:gridSpan w:val="2"/>
            <w:tcBorders>
              <w:top w:val="nil"/>
              <w:left w:val="nil"/>
              <w:bottom w:val="nil"/>
              <w:right w:val="nil"/>
            </w:tcBorders>
            <w:shd w:val="clear" w:color="auto" w:fill="auto"/>
            <w:vAlign w:val="center"/>
          </w:tcPr>
          <w:p>
            <w:pPr>
              <w:widowControl/>
              <w:spacing w:line="560" w:lineRule="exact"/>
              <w:jc w:val="center"/>
              <w:rPr>
                <w:rFonts w:eastAsia="仿宋"/>
                <w:color w:val="auto"/>
                <w:kern w:val="0"/>
                <w:sz w:val="24"/>
              </w:rPr>
            </w:pPr>
          </w:p>
        </w:tc>
      </w:tr>
      <w:tr>
        <w:tblPrEx>
          <w:tblCellMar>
            <w:top w:w="0" w:type="dxa"/>
            <w:left w:w="108" w:type="dxa"/>
            <w:bottom w:w="0" w:type="dxa"/>
            <w:right w:w="108" w:type="dxa"/>
          </w:tblCellMar>
        </w:tblPrEx>
        <w:trPr>
          <w:gridAfter w:val="1"/>
          <w:wAfter w:w="283" w:type="dxa"/>
          <w:trHeight w:val="1035" w:hRule="atLeast"/>
          <w:jc w:val="center"/>
        </w:trPr>
        <w:tc>
          <w:tcPr>
            <w:tcW w:w="14176" w:type="dxa"/>
            <w:gridSpan w:val="32"/>
            <w:tcBorders>
              <w:top w:val="nil"/>
              <w:left w:val="nil"/>
              <w:bottom w:val="nil"/>
              <w:right w:val="nil"/>
            </w:tcBorders>
            <w:shd w:val="clear" w:color="auto" w:fill="auto"/>
            <w:vAlign w:val="center"/>
          </w:tcPr>
          <w:p>
            <w:pPr>
              <w:widowControl/>
              <w:spacing w:line="560" w:lineRule="exact"/>
              <w:jc w:val="left"/>
              <w:rPr>
                <w:rFonts w:eastAsia="仿宋"/>
                <w:color w:val="auto"/>
                <w:kern w:val="0"/>
                <w:sz w:val="24"/>
              </w:rPr>
            </w:pPr>
            <w:r>
              <w:rPr>
                <w:rFonts w:eastAsia="仿宋"/>
                <w:color w:val="auto"/>
                <w:kern w:val="0"/>
                <w:sz w:val="24"/>
              </w:rPr>
              <w:t>注：*接触史一栏直接填写序号：1 家畜 2 畜产品 3 布氏菌培养物 4 生活在疫区 6 布氏菌疫苗。</w:t>
            </w:r>
            <w:r>
              <w:rPr>
                <w:rFonts w:eastAsia="仿宋"/>
                <w:color w:val="auto"/>
                <w:kern w:val="0"/>
                <w:sz w:val="24"/>
              </w:rPr>
              <w:br w:type="textWrapping"/>
            </w:r>
            <w:r>
              <w:rPr>
                <w:rFonts w:eastAsia="仿宋"/>
                <w:color w:val="auto"/>
                <w:kern w:val="0"/>
                <w:sz w:val="24"/>
              </w:rPr>
              <w:t xml:space="preserve">    *样本名称填写血、关节液、脑脊液等</w:t>
            </w:r>
          </w:p>
        </w:tc>
      </w:tr>
    </w:tbl>
    <w:p>
      <w:pPr>
        <w:pStyle w:val="2"/>
        <w:adjustRightInd w:val="0"/>
        <w:snapToGrid w:val="0"/>
        <w:spacing w:after="0" w:line="560" w:lineRule="exact"/>
        <w:rPr>
          <w:rFonts w:eastAsia="仿宋"/>
          <w:color w:val="auto"/>
          <w:kern w:val="0"/>
          <w:szCs w:val="32"/>
        </w:rPr>
      </w:pPr>
      <w:r>
        <w:rPr>
          <w:rFonts w:eastAsia="仿宋"/>
          <w:color w:val="auto"/>
          <w:kern w:val="0"/>
          <w:szCs w:val="32"/>
        </w:rPr>
        <w:t>单位负责人：                       填表人：             填表时间：       年   月   日</w:t>
      </w:r>
    </w:p>
    <w:p>
      <w:pPr>
        <w:widowControl/>
        <w:spacing w:line="560" w:lineRule="exact"/>
        <w:jc w:val="left"/>
        <w:rPr>
          <w:rFonts w:eastAsia="方正黑体_GBK"/>
          <w:color w:val="auto"/>
          <w:kern w:val="0"/>
          <w:szCs w:val="32"/>
        </w:rPr>
      </w:pPr>
      <w:r>
        <w:rPr>
          <w:rFonts w:eastAsia="仿宋"/>
          <w:color w:val="auto"/>
          <w:kern w:val="0"/>
          <w:szCs w:val="32"/>
        </w:rPr>
        <w:br w:type="page"/>
      </w:r>
      <w:r>
        <w:rPr>
          <w:rFonts w:eastAsia="方正黑体_GBK"/>
          <w:color w:val="auto"/>
          <w:kern w:val="0"/>
          <w:szCs w:val="32"/>
        </w:rPr>
        <w:t>附表6</w:t>
      </w:r>
    </w:p>
    <w:p>
      <w:pPr>
        <w:pStyle w:val="2"/>
        <w:adjustRightInd w:val="0"/>
        <w:snapToGrid w:val="0"/>
        <w:spacing w:after="0" w:line="560" w:lineRule="exact"/>
        <w:jc w:val="center"/>
        <w:rPr>
          <w:rFonts w:eastAsia="方正小标宋_GBK"/>
          <w:color w:val="auto"/>
          <w:kern w:val="0"/>
          <w:sz w:val="44"/>
          <w:szCs w:val="44"/>
        </w:rPr>
      </w:pPr>
      <w:r>
        <w:rPr>
          <w:rFonts w:eastAsia="方正小标宋_GBK"/>
          <w:color w:val="auto"/>
          <w:kern w:val="0"/>
          <w:sz w:val="44"/>
          <w:szCs w:val="44"/>
        </w:rPr>
        <w:t>布鲁氏菌菌株登记表</w:t>
      </w:r>
    </w:p>
    <w:p>
      <w:pPr>
        <w:pStyle w:val="2"/>
        <w:adjustRightInd w:val="0"/>
        <w:snapToGrid w:val="0"/>
        <w:spacing w:after="0" w:line="560" w:lineRule="exact"/>
        <w:ind w:firstLine="640" w:firstLineChars="200"/>
        <w:jc w:val="left"/>
        <w:rPr>
          <w:rFonts w:eastAsia="方正楷体_GBK"/>
          <w:color w:val="auto"/>
          <w:kern w:val="0"/>
          <w:szCs w:val="32"/>
        </w:rPr>
      </w:pPr>
      <w:r>
        <w:rPr>
          <w:rFonts w:eastAsia="方正楷体_GBK"/>
          <w:color w:val="auto"/>
          <w:kern w:val="0"/>
          <w:szCs w:val="32"/>
        </w:rPr>
        <w:t>送复核单位：</w:t>
      </w:r>
      <w:r>
        <w:rPr>
          <w:rFonts w:eastAsia="方正楷体_GBK"/>
          <w:color w:val="auto"/>
          <w:kern w:val="0"/>
          <w:szCs w:val="32"/>
          <w:u w:val="single"/>
        </w:rPr>
        <w:t xml:space="preserve">                         </w:t>
      </w:r>
    </w:p>
    <w:tbl>
      <w:tblPr>
        <w:tblStyle w:val="11"/>
        <w:tblW w:w="1404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26"/>
        <w:gridCol w:w="1116"/>
        <w:gridCol w:w="708"/>
        <w:gridCol w:w="993"/>
        <w:gridCol w:w="3053"/>
        <w:gridCol w:w="1395"/>
        <w:gridCol w:w="1500"/>
        <w:gridCol w:w="14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734"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序号</w:t>
            </w:r>
          </w:p>
        </w:tc>
        <w:tc>
          <w:tcPr>
            <w:tcW w:w="142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菌株种型</w:t>
            </w:r>
          </w:p>
        </w:tc>
        <w:tc>
          <w:tcPr>
            <w:tcW w:w="111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姓名</w:t>
            </w:r>
          </w:p>
        </w:tc>
        <w:tc>
          <w:tcPr>
            <w:tcW w:w="708"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性别</w:t>
            </w:r>
          </w:p>
        </w:tc>
        <w:tc>
          <w:tcPr>
            <w:tcW w:w="99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年龄</w:t>
            </w:r>
          </w:p>
        </w:tc>
        <w:tc>
          <w:tcPr>
            <w:tcW w:w="305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家庭住址</w:t>
            </w:r>
          </w:p>
        </w:tc>
        <w:tc>
          <w:tcPr>
            <w:tcW w:w="139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发病日期</w:t>
            </w:r>
          </w:p>
        </w:tc>
        <w:tc>
          <w:tcPr>
            <w:tcW w:w="1500"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采样日期</w:t>
            </w:r>
          </w:p>
        </w:tc>
        <w:tc>
          <w:tcPr>
            <w:tcW w:w="142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分离日期</w:t>
            </w:r>
          </w:p>
        </w:tc>
        <w:tc>
          <w:tcPr>
            <w:tcW w:w="1699"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4"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11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708"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99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305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39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500"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699"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4"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11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708"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99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305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39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500"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699"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4"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11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708"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99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305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39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500"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699"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4"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11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708"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99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305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39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500"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699"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4"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11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708"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99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305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39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500"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699"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4"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11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708"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99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305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39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500"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699"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4"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11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708"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99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305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39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500"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699"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4"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116"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708"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99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3053"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39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500"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425"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c>
          <w:tcPr>
            <w:tcW w:w="1699" w:type="dxa"/>
            <w:shd w:val="clear" w:color="auto" w:fill="auto"/>
            <w:vAlign w:val="center"/>
          </w:tcPr>
          <w:p>
            <w:pPr>
              <w:widowControl/>
              <w:spacing w:line="560" w:lineRule="exact"/>
              <w:jc w:val="center"/>
              <w:rPr>
                <w:rFonts w:eastAsia="仿宋"/>
                <w:color w:val="auto"/>
                <w:kern w:val="0"/>
                <w:sz w:val="24"/>
              </w:rPr>
            </w:pPr>
            <w:r>
              <w:rPr>
                <w:rFonts w:eastAsia="仿宋"/>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4" w:type="dxa"/>
            <w:shd w:val="clear" w:color="auto" w:fill="auto"/>
            <w:vAlign w:val="center"/>
          </w:tcPr>
          <w:p>
            <w:pPr>
              <w:widowControl/>
              <w:spacing w:line="560" w:lineRule="exact"/>
              <w:jc w:val="center"/>
              <w:rPr>
                <w:rFonts w:eastAsia="仿宋"/>
                <w:color w:val="auto"/>
                <w:kern w:val="0"/>
                <w:sz w:val="24"/>
              </w:rPr>
            </w:pPr>
          </w:p>
        </w:tc>
        <w:tc>
          <w:tcPr>
            <w:tcW w:w="1426" w:type="dxa"/>
            <w:shd w:val="clear" w:color="auto" w:fill="auto"/>
            <w:vAlign w:val="center"/>
          </w:tcPr>
          <w:p>
            <w:pPr>
              <w:widowControl/>
              <w:spacing w:line="560" w:lineRule="exact"/>
              <w:jc w:val="center"/>
              <w:rPr>
                <w:rFonts w:eastAsia="仿宋"/>
                <w:color w:val="auto"/>
                <w:kern w:val="0"/>
                <w:sz w:val="24"/>
              </w:rPr>
            </w:pPr>
          </w:p>
        </w:tc>
        <w:tc>
          <w:tcPr>
            <w:tcW w:w="1116" w:type="dxa"/>
            <w:shd w:val="clear" w:color="auto" w:fill="auto"/>
            <w:vAlign w:val="center"/>
          </w:tcPr>
          <w:p>
            <w:pPr>
              <w:widowControl/>
              <w:spacing w:line="560" w:lineRule="exact"/>
              <w:jc w:val="center"/>
              <w:rPr>
                <w:rFonts w:eastAsia="仿宋"/>
                <w:color w:val="auto"/>
                <w:kern w:val="0"/>
                <w:sz w:val="24"/>
              </w:rPr>
            </w:pPr>
          </w:p>
        </w:tc>
        <w:tc>
          <w:tcPr>
            <w:tcW w:w="708" w:type="dxa"/>
            <w:shd w:val="clear" w:color="auto" w:fill="auto"/>
            <w:vAlign w:val="center"/>
          </w:tcPr>
          <w:p>
            <w:pPr>
              <w:widowControl/>
              <w:spacing w:line="560" w:lineRule="exact"/>
              <w:jc w:val="center"/>
              <w:rPr>
                <w:rFonts w:eastAsia="仿宋"/>
                <w:color w:val="auto"/>
                <w:kern w:val="0"/>
                <w:sz w:val="24"/>
              </w:rPr>
            </w:pPr>
          </w:p>
        </w:tc>
        <w:tc>
          <w:tcPr>
            <w:tcW w:w="993" w:type="dxa"/>
            <w:shd w:val="clear" w:color="auto" w:fill="auto"/>
            <w:vAlign w:val="center"/>
          </w:tcPr>
          <w:p>
            <w:pPr>
              <w:widowControl/>
              <w:spacing w:line="560" w:lineRule="exact"/>
              <w:jc w:val="center"/>
              <w:rPr>
                <w:rFonts w:eastAsia="仿宋"/>
                <w:color w:val="auto"/>
                <w:kern w:val="0"/>
                <w:sz w:val="24"/>
              </w:rPr>
            </w:pPr>
          </w:p>
        </w:tc>
        <w:tc>
          <w:tcPr>
            <w:tcW w:w="3053" w:type="dxa"/>
            <w:shd w:val="clear" w:color="auto" w:fill="auto"/>
            <w:vAlign w:val="center"/>
          </w:tcPr>
          <w:p>
            <w:pPr>
              <w:widowControl/>
              <w:spacing w:line="560" w:lineRule="exact"/>
              <w:jc w:val="center"/>
              <w:rPr>
                <w:rFonts w:eastAsia="仿宋"/>
                <w:color w:val="auto"/>
                <w:kern w:val="0"/>
                <w:sz w:val="24"/>
              </w:rPr>
            </w:pPr>
          </w:p>
        </w:tc>
        <w:tc>
          <w:tcPr>
            <w:tcW w:w="1395" w:type="dxa"/>
            <w:shd w:val="clear" w:color="auto" w:fill="auto"/>
            <w:vAlign w:val="center"/>
          </w:tcPr>
          <w:p>
            <w:pPr>
              <w:widowControl/>
              <w:spacing w:line="560" w:lineRule="exact"/>
              <w:jc w:val="center"/>
              <w:rPr>
                <w:rFonts w:eastAsia="仿宋"/>
                <w:color w:val="auto"/>
                <w:kern w:val="0"/>
                <w:sz w:val="24"/>
              </w:rPr>
            </w:pPr>
          </w:p>
        </w:tc>
        <w:tc>
          <w:tcPr>
            <w:tcW w:w="1500" w:type="dxa"/>
            <w:shd w:val="clear" w:color="auto" w:fill="auto"/>
            <w:vAlign w:val="center"/>
          </w:tcPr>
          <w:p>
            <w:pPr>
              <w:widowControl/>
              <w:spacing w:line="560" w:lineRule="exact"/>
              <w:jc w:val="center"/>
              <w:rPr>
                <w:rFonts w:eastAsia="仿宋"/>
                <w:color w:val="auto"/>
                <w:kern w:val="0"/>
                <w:sz w:val="24"/>
              </w:rPr>
            </w:pPr>
          </w:p>
        </w:tc>
        <w:tc>
          <w:tcPr>
            <w:tcW w:w="1425" w:type="dxa"/>
            <w:shd w:val="clear" w:color="auto" w:fill="auto"/>
            <w:vAlign w:val="center"/>
          </w:tcPr>
          <w:p>
            <w:pPr>
              <w:widowControl/>
              <w:spacing w:line="560" w:lineRule="exact"/>
              <w:jc w:val="center"/>
              <w:rPr>
                <w:rFonts w:eastAsia="仿宋"/>
                <w:color w:val="auto"/>
                <w:kern w:val="0"/>
                <w:sz w:val="24"/>
              </w:rPr>
            </w:pPr>
          </w:p>
        </w:tc>
        <w:tc>
          <w:tcPr>
            <w:tcW w:w="1699" w:type="dxa"/>
            <w:shd w:val="clear" w:color="auto" w:fill="auto"/>
            <w:vAlign w:val="center"/>
          </w:tcPr>
          <w:p>
            <w:pPr>
              <w:widowControl/>
              <w:spacing w:line="560" w:lineRule="exact"/>
              <w:jc w:val="center"/>
              <w:rPr>
                <w:rFonts w:eastAsia="仿宋"/>
                <w:color w:val="auto"/>
                <w:kern w:val="0"/>
                <w:sz w:val="24"/>
              </w:rPr>
            </w:pPr>
          </w:p>
        </w:tc>
      </w:tr>
    </w:tbl>
    <w:p>
      <w:pPr>
        <w:pStyle w:val="2"/>
        <w:adjustRightInd w:val="0"/>
        <w:snapToGrid w:val="0"/>
        <w:spacing w:after="0" w:line="560" w:lineRule="exact"/>
        <w:ind w:firstLine="320" w:firstLineChars="100"/>
        <w:jc w:val="left"/>
        <w:rPr>
          <w:rFonts w:eastAsia="仿宋"/>
          <w:color w:val="auto"/>
          <w:kern w:val="0"/>
          <w:szCs w:val="32"/>
        </w:rPr>
      </w:pPr>
      <w:r>
        <w:rPr>
          <w:rFonts w:eastAsia="仿宋"/>
          <w:color w:val="auto"/>
          <w:kern w:val="0"/>
          <w:szCs w:val="32"/>
        </w:rPr>
        <w:t>单位负责人： 　　　　　　　　       填表人：　　　  　　 填表时间：　   年　 月　 日</w:t>
      </w:r>
    </w:p>
    <w:p>
      <w:pPr>
        <w:widowControl/>
        <w:spacing w:line="560" w:lineRule="exact"/>
        <w:jc w:val="left"/>
        <w:rPr>
          <w:rFonts w:eastAsia="仿宋"/>
          <w:color w:val="auto"/>
          <w:kern w:val="0"/>
          <w:szCs w:val="32"/>
        </w:rPr>
      </w:pPr>
      <w:r>
        <w:rPr>
          <w:rFonts w:eastAsia="仿宋"/>
          <w:color w:val="auto"/>
          <w:kern w:val="0"/>
          <w:szCs w:val="32"/>
        </w:rPr>
        <w:br w:type="page"/>
      </w:r>
    </w:p>
    <w:p>
      <w:pPr>
        <w:pStyle w:val="2"/>
        <w:adjustRightInd w:val="0"/>
        <w:snapToGrid w:val="0"/>
        <w:spacing w:after="0" w:line="560" w:lineRule="exact"/>
        <w:jc w:val="left"/>
        <w:rPr>
          <w:rFonts w:eastAsia="仿宋"/>
          <w:color w:val="auto"/>
          <w:kern w:val="0"/>
          <w:szCs w:val="32"/>
        </w:rPr>
      </w:pPr>
      <w:r>
        <w:rPr>
          <w:rFonts w:eastAsia="方正黑体_GBK"/>
          <w:color w:val="auto"/>
          <w:kern w:val="0"/>
          <w:szCs w:val="32"/>
        </w:rPr>
        <w:t xml:space="preserve">附表7  </w:t>
      </w:r>
      <w:r>
        <w:rPr>
          <w:rFonts w:eastAsia="仿宋"/>
          <w:color w:val="auto"/>
          <w:kern w:val="0"/>
          <w:szCs w:val="32"/>
        </w:rPr>
        <w:t>　　</w:t>
      </w:r>
    </w:p>
    <w:p>
      <w:pPr>
        <w:pStyle w:val="2"/>
        <w:adjustRightInd w:val="0"/>
        <w:snapToGrid w:val="0"/>
        <w:spacing w:after="0" w:line="560" w:lineRule="exact"/>
        <w:jc w:val="center"/>
        <w:rPr>
          <w:rFonts w:eastAsia="方正小标宋_GBK"/>
          <w:color w:val="auto"/>
          <w:kern w:val="0"/>
          <w:sz w:val="44"/>
          <w:szCs w:val="44"/>
        </w:rPr>
      </w:pPr>
      <w:r>
        <w:rPr>
          <w:rFonts w:eastAsia="方正小标宋_GBK"/>
          <w:color w:val="auto"/>
          <w:kern w:val="0"/>
          <w:sz w:val="44"/>
          <w:szCs w:val="44"/>
        </w:rPr>
        <w:t>重庆市</w:t>
      </w:r>
      <w:r>
        <w:rPr>
          <w:rFonts w:eastAsia="方正小标宋_GBK"/>
          <w:color w:val="auto"/>
          <w:kern w:val="0"/>
          <w:sz w:val="44"/>
          <w:szCs w:val="44"/>
          <w:u w:val="single"/>
        </w:rPr>
        <w:t xml:space="preserve">        </w:t>
      </w:r>
      <w:r>
        <w:rPr>
          <w:rFonts w:eastAsia="方正小标宋_GBK"/>
          <w:color w:val="auto"/>
          <w:kern w:val="0"/>
          <w:sz w:val="44"/>
          <w:szCs w:val="44"/>
        </w:rPr>
        <w:t>县(区)畜间布病血清学监测统计表</w:t>
      </w:r>
    </w:p>
    <w:p>
      <w:pPr>
        <w:pStyle w:val="2"/>
        <w:adjustRightInd w:val="0"/>
        <w:snapToGrid w:val="0"/>
        <w:spacing w:after="0" w:line="560" w:lineRule="exact"/>
        <w:jc w:val="center"/>
        <w:rPr>
          <w:rFonts w:eastAsia="方正小标宋_GBK"/>
          <w:color w:val="auto"/>
          <w:kern w:val="0"/>
          <w:sz w:val="44"/>
          <w:szCs w:val="44"/>
        </w:rPr>
      </w:pPr>
    </w:p>
    <w:tbl>
      <w:tblPr>
        <w:tblStyle w:val="11"/>
        <w:tblW w:w="13907" w:type="dxa"/>
        <w:tblInd w:w="91" w:type="dxa"/>
        <w:tblLayout w:type="fixed"/>
        <w:tblCellMar>
          <w:top w:w="0" w:type="dxa"/>
          <w:left w:w="108" w:type="dxa"/>
          <w:bottom w:w="0" w:type="dxa"/>
          <w:right w:w="108" w:type="dxa"/>
        </w:tblCellMar>
      </w:tblPr>
      <w:tblGrid>
        <w:gridCol w:w="856"/>
        <w:gridCol w:w="1144"/>
        <w:gridCol w:w="1276"/>
        <w:gridCol w:w="1514"/>
        <w:gridCol w:w="1515"/>
        <w:gridCol w:w="1440"/>
        <w:gridCol w:w="1545"/>
        <w:gridCol w:w="1515"/>
        <w:gridCol w:w="1500"/>
        <w:gridCol w:w="1602"/>
      </w:tblGrid>
      <w:tr>
        <w:tblPrEx>
          <w:tblCellMar>
            <w:top w:w="0" w:type="dxa"/>
            <w:left w:w="108" w:type="dxa"/>
            <w:bottom w:w="0" w:type="dxa"/>
            <w:right w:w="108" w:type="dxa"/>
          </w:tblCellMar>
        </w:tblPrEx>
        <w:trPr>
          <w:trHeight w:val="850" w:hRule="exact"/>
        </w:trPr>
        <w:tc>
          <w:tcPr>
            <w:tcW w:w="856" w:type="dxa"/>
            <w:vMerge w:val="restart"/>
            <w:tcBorders>
              <w:top w:val="single" w:color="auto" w:sz="4" w:space="0"/>
              <w:left w:val="single" w:color="auto" w:sz="4" w:space="0"/>
              <w:right w:val="single" w:color="auto" w:sz="4" w:space="0"/>
            </w:tcBorders>
            <w:shd w:val="clear" w:color="000000" w:fill="FFFFFF"/>
            <w:vAlign w:val="center"/>
          </w:tcPr>
          <w:p>
            <w:pPr>
              <w:widowControl/>
              <w:spacing w:line="300" w:lineRule="exact"/>
              <w:jc w:val="center"/>
              <w:rPr>
                <w:rFonts w:eastAsia="仿宋"/>
                <w:color w:val="auto"/>
                <w:kern w:val="0"/>
                <w:sz w:val="24"/>
              </w:rPr>
            </w:pPr>
            <w:r>
              <w:rPr>
                <w:rFonts w:eastAsia="仿宋"/>
                <w:color w:val="auto"/>
                <w:kern w:val="0"/>
                <w:sz w:val="24"/>
              </w:rPr>
              <w:t>区县</w:t>
            </w:r>
            <w:r>
              <w:rPr>
                <w:rFonts w:eastAsia="仿宋"/>
                <w:color w:val="auto"/>
                <w:kern w:val="0"/>
                <w:sz w:val="24"/>
              </w:rPr>
              <w:br w:type="textWrapping"/>
            </w:r>
            <w:r>
              <w:rPr>
                <w:rFonts w:eastAsia="仿宋"/>
                <w:color w:val="auto"/>
                <w:kern w:val="0"/>
                <w:sz w:val="24"/>
              </w:rPr>
              <w:t>名称</w:t>
            </w:r>
          </w:p>
        </w:tc>
        <w:tc>
          <w:tcPr>
            <w:tcW w:w="11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4"/>
              </w:rPr>
            </w:pPr>
            <w:r>
              <w:rPr>
                <w:rFonts w:eastAsia="仿宋"/>
                <w:color w:val="auto"/>
                <w:kern w:val="0"/>
                <w:sz w:val="24"/>
              </w:rPr>
              <w:t>监测</w:t>
            </w:r>
          </w:p>
          <w:p>
            <w:pPr>
              <w:widowControl/>
              <w:spacing w:line="300" w:lineRule="exact"/>
              <w:jc w:val="center"/>
              <w:rPr>
                <w:rFonts w:eastAsia="仿宋"/>
                <w:color w:val="auto"/>
                <w:kern w:val="0"/>
                <w:sz w:val="24"/>
              </w:rPr>
            </w:pPr>
            <w:r>
              <w:rPr>
                <w:rFonts w:eastAsia="仿宋"/>
                <w:color w:val="auto"/>
                <w:kern w:val="0"/>
                <w:sz w:val="24"/>
              </w:rPr>
              <w:t>畜种</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eastAsia="仿宋"/>
                <w:color w:val="auto"/>
                <w:kern w:val="0"/>
                <w:sz w:val="24"/>
              </w:rPr>
            </w:pPr>
            <w:r>
              <w:rPr>
                <w:rFonts w:eastAsia="仿宋"/>
                <w:color w:val="auto"/>
                <w:kern w:val="0"/>
                <w:sz w:val="24"/>
              </w:rPr>
              <w:t>监测点数</w:t>
            </w:r>
          </w:p>
        </w:tc>
        <w:tc>
          <w:tcPr>
            <w:tcW w:w="15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eastAsia="仿宋"/>
                <w:color w:val="auto"/>
                <w:kern w:val="0"/>
                <w:sz w:val="24"/>
              </w:rPr>
            </w:pPr>
            <w:r>
              <w:rPr>
                <w:rFonts w:eastAsia="仿宋"/>
                <w:color w:val="auto"/>
                <w:kern w:val="0"/>
                <w:sz w:val="24"/>
              </w:rPr>
              <w:t>饲养量</w:t>
            </w:r>
          </w:p>
        </w:tc>
        <w:tc>
          <w:tcPr>
            <w:tcW w:w="911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300" w:lineRule="exact"/>
              <w:jc w:val="center"/>
              <w:rPr>
                <w:rFonts w:eastAsia="仿宋"/>
                <w:color w:val="auto"/>
                <w:kern w:val="0"/>
                <w:sz w:val="24"/>
              </w:rPr>
            </w:pPr>
            <w:r>
              <w:rPr>
                <w:rFonts w:eastAsia="仿宋"/>
                <w:color w:val="auto"/>
                <w:kern w:val="0"/>
                <w:sz w:val="24"/>
              </w:rPr>
              <w:t>监测结果（感染抗体）</w:t>
            </w:r>
          </w:p>
        </w:tc>
      </w:tr>
      <w:tr>
        <w:tblPrEx>
          <w:tblCellMar>
            <w:top w:w="0" w:type="dxa"/>
            <w:left w:w="108" w:type="dxa"/>
            <w:bottom w:w="0" w:type="dxa"/>
            <w:right w:w="108" w:type="dxa"/>
          </w:tblCellMar>
        </w:tblPrEx>
        <w:trPr>
          <w:trHeight w:val="1070" w:hRule="exact"/>
        </w:trPr>
        <w:tc>
          <w:tcPr>
            <w:tcW w:w="8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eastAsia="仿宋"/>
                <w:color w:val="auto"/>
                <w:kern w:val="0"/>
                <w:sz w:val="24"/>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仿宋"/>
                <w:color w:val="auto"/>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仿宋"/>
                <w:color w:val="auto"/>
                <w:kern w:val="0"/>
                <w:sz w:val="24"/>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仿宋"/>
                <w:color w:val="auto"/>
                <w:kern w:val="0"/>
                <w:sz w:val="24"/>
              </w:rPr>
            </w:pPr>
          </w:p>
        </w:tc>
        <w:tc>
          <w:tcPr>
            <w:tcW w:w="1515"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eastAsia="仿宋"/>
                <w:color w:val="auto"/>
                <w:kern w:val="0"/>
                <w:sz w:val="24"/>
              </w:rPr>
            </w:pPr>
            <w:r>
              <w:rPr>
                <w:rFonts w:eastAsia="仿宋"/>
                <w:color w:val="auto"/>
                <w:kern w:val="0"/>
                <w:sz w:val="24"/>
              </w:rPr>
              <w:t>样品数</w:t>
            </w:r>
          </w:p>
        </w:tc>
        <w:tc>
          <w:tcPr>
            <w:tcW w:w="144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eastAsia="仿宋"/>
                <w:color w:val="auto"/>
                <w:kern w:val="0"/>
                <w:sz w:val="24"/>
              </w:rPr>
            </w:pPr>
            <w:r>
              <w:rPr>
                <w:rFonts w:eastAsia="仿宋"/>
                <w:color w:val="auto"/>
                <w:kern w:val="0"/>
                <w:sz w:val="24"/>
              </w:rPr>
              <w:t>个体阳性数</w:t>
            </w:r>
          </w:p>
        </w:tc>
        <w:tc>
          <w:tcPr>
            <w:tcW w:w="1545"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eastAsia="仿宋"/>
                <w:color w:val="auto"/>
                <w:kern w:val="0"/>
                <w:sz w:val="24"/>
              </w:rPr>
            </w:pPr>
            <w:r>
              <w:rPr>
                <w:rFonts w:eastAsia="仿宋"/>
                <w:color w:val="auto"/>
                <w:kern w:val="0"/>
                <w:sz w:val="24"/>
              </w:rPr>
              <w:t>个体阳性率</w:t>
            </w:r>
            <w:r>
              <w:rPr>
                <w:rFonts w:eastAsia="仿宋"/>
                <w:color w:val="auto"/>
                <w:kern w:val="0"/>
                <w:sz w:val="24"/>
              </w:rPr>
              <w:br w:type="textWrapping"/>
            </w:r>
            <w:r>
              <w:rPr>
                <w:rFonts w:eastAsia="仿宋"/>
                <w:color w:val="auto"/>
                <w:kern w:val="0"/>
                <w:sz w:val="24"/>
              </w:rPr>
              <w:t>（%）</w:t>
            </w:r>
          </w:p>
        </w:tc>
        <w:tc>
          <w:tcPr>
            <w:tcW w:w="1515"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eastAsia="仿宋"/>
                <w:color w:val="auto"/>
                <w:kern w:val="0"/>
                <w:sz w:val="24"/>
              </w:rPr>
            </w:pPr>
            <w:r>
              <w:rPr>
                <w:rFonts w:eastAsia="仿宋"/>
                <w:color w:val="auto"/>
                <w:kern w:val="0"/>
                <w:sz w:val="24"/>
              </w:rPr>
              <w:t>群体样品数</w:t>
            </w:r>
          </w:p>
        </w:tc>
        <w:tc>
          <w:tcPr>
            <w:tcW w:w="1500"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eastAsia="仿宋"/>
                <w:color w:val="auto"/>
                <w:kern w:val="0"/>
                <w:sz w:val="24"/>
              </w:rPr>
            </w:pPr>
            <w:r>
              <w:rPr>
                <w:rFonts w:eastAsia="仿宋"/>
                <w:color w:val="auto"/>
                <w:kern w:val="0"/>
                <w:sz w:val="24"/>
              </w:rPr>
              <w:t>群体阳性数</w:t>
            </w:r>
          </w:p>
        </w:tc>
        <w:tc>
          <w:tcPr>
            <w:tcW w:w="1602" w:type="dxa"/>
            <w:tcBorders>
              <w:top w:val="nil"/>
              <w:left w:val="nil"/>
              <w:bottom w:val="single" w:color="auto" w:sz="4" w:space="0"/>
              <w:right w:val="single" w:color="auto" w:sz="4" w:space="0"/>
            </w:tcBorders>
            <w:shd w:val="clear" w:color="000000" w:fill="FFFFFF"/>
            <w:vAlign w:val="center"/>
          </w:tcPr>
          <w:p>
            <w:pPr>
              <w:widowControl/>
              <w:spacing w:line="300" w:lineRule="exact"/>
              <w:jc w:val="center"/>
              <w:rPr>
                <w:rFonts w:eastAsia="仿宋"/>
                <w:color w:val="auto"/>
                <w:kern w:val="0"/>
                <w:sz w:val="24"/>
              </w:rPr>
            </w:pPr>
            <w:r>
              <w:rPr>
                <w:rFonts w:eastAsia="仿宋"/>
                <w:color w:val="auto"/>
                <w:kern w:val="0"/>
                <w:sz w:val="24"/>
              </w:rPr>
              <w:t>群体阳性率</w:t>
            </w:r>
            <w:r>
              <w:rPr>
                <w:rFonts w:eastAsia="仿宋"/>
                <w:color w:val="auto"/>
                <w:kern w:val="0"/>
                <w:sz w:val="24"/>
              </w:rPr>
              <w:br w:type="textWrapping"/>
            </w:r>
            <w:r>
              <w:rPr>
                <w:rFonts w:eastAsia="仿宋"/>
                <w:color w:val="auto"/>
                <w:kern w:val="0"/>
                <w:sz w:val="24"/>
              </w:rPr>
              <w:t>（%）</w:t>
            </w:r>
          </w:p>
        </w:tc>
      </w:tr>
      <w:tr>
        <w:tblPrEx>
          <w:tblCellMar>
            <w:top w:w="0" w:type="dxa"/>
            <w:left w:w="108" w:type="dxa"/>
            <w:bottom w:w="0" w:type="dxa"/>
            <w:right w:w="108" w:type="dxa"/>
          </w:tblCellMar>
        </w:tblPrEx>
        <w:trPr>
          <w:trHeight w:val="865" w:hRule="exact"/>
        </w:trPr>
        <w:tc>
          <w:tcPr>
            <w:tcW w:w="856" w:type="dxa"/>
            <w:vMerge w:val="restart"/>
            <w:tcBorders>
              <w:top w:val="single" w:color="auto" w:sz="4" w:space="0"/>
              <w:left w:val="single" w:color="auto" w:sz="4" w:space="0"/>
              <w:right w:val="single" w:color="auto" w:sz="4" w:space="0"/>
            </w:tcBorders>
            <w:vAlign w:val="center"/>
          </w:tcPr>
          <w:p>
            <w:pPr>
              <w:widowControl/>
              <w:spacing w:line="560" w:lineRule="exact"/>
              <w:jc w:val="left"/>
              <w:rPr>
                <w:rFonts w:eastAsia="仿宋"/>
                <w:color w:val="auto"/>
                <w:kern w:val="0"/>
                <w:sz w:val="24"/>
              </w:rPr>
            </w:pPr>
          </w:p>
        </w:tc>
        <w:tc>
          <w:tcPr>
            <w:tcW w:w="114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eastAsia="仿宋"/>
                <w:color w:val="auto"/>
                <w:kern w:val="0"/>
                <w:sz w:val="24"/>
              </w:rPr>
            </w:pPr>
            <w:r>
              <w:rPr>
                <w:rFonts w:eastAsia="仿宋"/>
                <w:color w:val="auto"/>
                <w:kern w:val="0"/>
                <w:sz w:val="24"/>
              </w:rPr>
              <w:t>猪</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eastAsia="仿宋"/>
                <w:color w:val="auto"/>
                <w:kern w:val="0"/>
                <w:sz w:val="24"/>
              </w:rPr>
            </w:pPr>
          </w:p>
        </w:tc>
        <w:tc>
          <w:tcPr>
            <w:tcW w:w="15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eastAsia="仿宋"/>
                <w:color w:val="auto"/>
                <w:kern w:val="0"/>
                <w:sz w:val="24"/>
              </w:rPr>
            </w:pPr>
          </w:p>
        </w:tc>
        <w:tc>
          <w:tcPr>
            <w:tcW w:w="1515" w:type="dxa"/>
            <w:tcBorders>
              <w:top w:val="nil"/>
              <w:left w:val="nil"/>
              <w:bottom w:val="single" w:color="auto" w:sz="4" w:space="0"/>
              <w:right w:val="single" w:color="auto" w:sz="4" w:space="0"/>
            </w:tcBorders>
            <w:shd w:val="clear" w:color="000000" w:fill="FFFFFF"/>
            <w:vAlign w:val="center"/>
          </w:tcPr>
          <w:p>
            <w:pPr>
              <w:widowControl/>
              <w:spacing w:line="560" w:lineRule="exact"/>
              <w:jc w:val="center"/>
              <w:rPr>
                <w:rFonts w:eastAsia="仿宋"/>
                <w:color w:val="auto"/>
                <w:kern w:val="0"/>
                <w:sz w:val="24"/>
              </w:rPr>
            </w:pPr>
          </w:p>
        </w:tc>
        <w:tc>
          <w:tcPr>
            <w:tcW w:w="1440" w:type="dxa"/>
            <w:tcBorders>
              <w:top w:val="nil"/>
              <w:left w:val="nil"/>
              <w:bottom w:val="single" w:color="auto" w:sz="4" w:space="0"/>
              <w:right w:val="single" w:color="auto" w:sz="4" w:space="0"/>
            </w:tcBorders>
            <w:shd w:val="clear" w:color="000000" w:fill="FFFFFF"/>
            <w:vAlign w:val="center"/>
          </w:tcPr>
          <w:p>
            <w:pPr>
              <w:widowControl/>
              <w:spacing w:line="560" w:lineRule="exact"/>
              <w:jc w:val="center"/>
              <w:rPr>
                <w:rFonts w:eastAsia="仿宋"/>
                <w:color w:val="auto"/>
                <w:kern w:val="0"/>
                <w:sz w:val="24"/>
              </w:rPr>
            </w:pPr>
          </w:p>
        </w:tc>
        <w:tc>
          <w:tcPr>
            <w:tcW w:w="1545" w:type="dxa"/>
            <w:tcBorders>
              <w:top w:val="nil"/>
              <w:left w:val="nil"/>
              <w:bottom w:val="single" w:color="auto" w:sz="4" w:space="0"/>
              <w:right w:val="single" w:color="auto" w:sz="4" w:space="0"/>
            </w:tcBorders>
            <w:shd w:val="clear" w:color="000000" w:fill="FFFFFF"/>
            <w:vAlign w:val="center"/>
          </w:tcPr>
          <w:p>
            <w:pPr>
              <w:widowControl/>
              <w:spacing w:line="560" w:lineRule="exact"/>
              <w:jc w:val="center"/>
              <w:rPr>
                <w:rFonts w:eastAsia="仿宋"/>
                <w:color w:val="auto"/>
                <w:kern w:val="0"/>
                <w:sz w:val="24"/>
              </w:rPr>
            </w:pPr>
          </w:p>
        </w:tc>
        <w:tc>
          <w:tcPr>
            <w:tcW w:w="1515" w:type="dxa"/>
            <w:tcBorders>
              <w:top w:val="nil"/>
              <w:left w:val="nil"/>
              <w:bottom w:val="single" w:color="auto" w:sz="4" w:space="0"/>
              <w:right w:val="single" w:color="auto" w:sz="4" w:space="0"/>
            </w:tcBorders>
            <w:shd w:val="clear" w:color="000000" w:fill="FFFFFF"/>
            <w:vAlign w:val="center"/>
          </w:tcPr>
          <w:p>
            <w:pPr>
              <w:widowControl/>
              <w:spacing w:line="560" w:lineRule="exact"/>
              <w:jc w:val="center"/>
              <w:rPr>
                <w:rFonts w:eastAsia="仿宋"/>
                <w:color w:val="auto"/>
                <w:kern w:val="0"/>
                <w:sz w:val="24"/>
              </w:rPr>
            </w:pPr>
          </w:p>
        </w:tc>
        <w:tc>
          <w:tcPr>
            <w:tcW w:w="1500" w:type="dxa"/>
            <w:tcBorders>
              <w:top w:val="nil"/>
              <w:left w:val="nil"/>
              <w:bottom w:val="single" w:color="auto" w:sz="4" w:space="0"/>
              <w:right w:val="single" w:color="auto" w:sz="4" w:space="0"/>
            </w:tcBorders>
            <w:shd w:val="clear" w:color="000000" w:fill="FFFFFF"/>
            <w:vAlign w:val="center"/>
          </w:tcPr>
          <w:p>
            <w:pPr>
              <w:widowControl/>
              <w:spacing w:line="560" w:lineRule="exact"/>
              <w:jc w:val="center"/>
              <w:rPr>
                <w:rFonts w:eastAsia="仿宋"/>
                <w:color w:val="auto"/>
                <w:kern w:val="0"/>
                <w:sz w:val="24"/>
              </w:rPr>
            </w:pPr>
          </w:p>
        </w:tc>
        <w:tc>
          <w:tcPr>
            <w:tcW w:w="1602" w:type="dxa"/>
            <w:tcBorders>
              <w:top w:val="nil"/>
              <w:left w:val="nil"/>
              <w:bottom w:val="single" w:color="auto" w:sz="4" w:space="0"/>
              <w:right w:val="single" w:color="auto" w:sz="4" w:space="0"/>
            </w:tcBorders>
            <w:shd w:val="clear" w:color="000000" w:fill="FFFFFF"/>
            <w:vAlign w:val="center"/>
          </w:tcPr>
          <w:p>
            <w:pPr>
              <w:widowControl/>
              <w:spacing w:line="560" w:lineRule="exact"/>
              <w:jc w:val="center"/>
              <w:rPr>
                <w:rFonts w:eastAsia="仿宋"/>
                <w:color w:val="auto"/>
                <w:kern w:val="0"/>
                <w:sz w:val="24"/>
              </w:rPr>
            </w:pPr>
          </w:p>
        </w:tc>
      </w:tr>
      <w:tr>
        <w:tblPrEx>
          <w:tblCellMar>
            <w:top w:w="0" w:type="dxa"/>
            <w:left w:w="108" w:type="dxa"/>
            <w:bottom w:w="0" w:type="dxa"/>
            <w:right w:w="108" w:type="dxa"/>
          </w:tblCellMar>
        </w:tblPrEx>
        <w:trPr>
          <w:trHeight w:val="850" w:hRule="exact"/>
        </w:trPr>
        <w:tc>
          <w:tcPr>
            <w:tcW w:w="856" w:type="dxa"/>
            <w:vMerge w:val="continue"/>
            <w:tcBorders>
              <w:left w:val="single" w:color="auto" w:sz="4" w:space="0"/>
              <w:right w:val="single" w:color="auto" w:sz="4" w:space="0"/>
            </w:tcBorders>
            <w:vAlign w:val="center"/>
          </w:tcPr>
          <w:p>
            <w:pPr>
              <w:widowControl/>
              <w:spacing w:line="560" w:lineRule="exact"/>
              <w:jc w:val="left"/>
              <w:rPr>
                <w:rFonts w:eastAsia="仿宋"/>
                <w:color w:val="auto"/>
                <w:kern w:val="0"/>
                <w:sz w:val="24"/>
              </w:rPr>
            </w:pPr>
          </w:p>
        </w:tc>
        <w:tc>
          <w:tcPr>
            <w:tcW w:w="1144"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牛</w:t>
            </w:r>
          </w:p>
        </w:tc>
        <w:tc>
          <w:tcPr>
            <w:tcW w:w="1276"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514"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515"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440"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545"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515"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500"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602"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r>
      <w:tr>
        <w:tblPrEx>
          <w:tblCellMar>
            <w:top w:w="0" w:type="dxa"/>
            <w:left w:w="108" w:type="dxa"/>
            <w:bottom w:w="0" w:type="dxa"/>
            <w:right w:w="108" w:type="dxa"/>
          </w:tblCellMar>
        </w:tblPrEx>
        <w:trPr>
          <w:trHeight w:val="850" w:hRule="exact"/>
        </w:trPr>
        <w:tc>
          <w:tcPr>
            <w:tcW w:w="856" w:type="dxa"/>
            <w:vMerge w:val="continue"/>
            <w:tcBorders>
              <w:left w:val="single" w:color="auto" w:sz="4" w:space="0"/>
              <w:bottom w:val="single" w:color="auto" w:sz="4" w:space="0"/>
              <w:right w:val="single" w:color="auto" w:sz="4" w:space="0"/>
            </w:tcBorders>
            <w:vAlign w:val="center"/>
          </w:tcPr>
          <w:p>
            <w:pPr>
              <w:widowControl/>
              <w:spacing w:line="560" w:lineRule="exact"/>
              <w:jc w:val="left"/>
              <w:rPr>
                <w:rFonts w:eastAsia="仿宋"/>
                <w:color w:val="auto"/>
                <w:kern w:val="0"/>
                <w:sz w:val="24"/>
              </w:rPr>
            </w:pPr>
          </w:p>
        </w:tc>
        <w:tc>
          <w:tcPr>
            <w:tcW w:w="1144"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羊</w:t>
            </w:r>
          </w:p>
        </w:tc>
        <w:tc>
          <w:tcPr>
            <w:tcW w:w="1276"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514"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515"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440"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545"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515"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500"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c>
          <w:tcPr>
            <w:tcW w:w="1602" w:type="dxa"/>
            <w:tcBorders>
              <w:top w:val="nil"/>
              <w:left w:val="nil"/>
              <w:bottom w:val="single" w:color="auto" w:sz="4" w:space="0"/>
              <w:right w:val="single" w:color="auto" w:sz="4" w:space="0"/>
            </w:tcBorders>
            <w:shd w:val="clear" w:color="auto" w:fill="auto"/>
            <w:vAlign w:val="bottom"/>
          </w:tcPr>
          <w:p>
            <w:pPr>
              <w:widowControl/>
              <w:spacing w:line="560" w:lineRule="exact"/>
              <w:jc w:val="center"/>
              <w:rPr>
                <w:rFonts w:eastAsia="仿宋"/>
                <w:color w:val="auto"/>
                <w:kern w:val="0"/>
                <w:sz w:val="24"/>
              </w:rPr>
            </w:pPr>
            <w:r>
              <w:rPr>
                <w:rFonts w:eastAsia="仿宋"/>
                <w:color w:val="auto"/>
                <w:kern w:val="0"/>
                <w:sz w:val="24"/>
              </w:rPr>
              <w:t>　</w:t>
            </w:r>
          </w:p>
        </w:tc>
      </w:tr>
    </w:tbl>
    <w:p>
      <w:pPr>
        <w:pStyle w:val="2"/>
        <w:adjustRightInd w:val="0"/>
        <w:snapToGrid w:val="0"/>
        <w:spacing w:after="0" w:line="560" w:lineRule="exact"/>
        <w:jc w:val="left"/>
        <w:rPr>
          <w:rFonts w:eastAsia="仿宋"/>
          <w:color w:val="auto"/>
          <w:kern w:val="0"/>
          <w:szCs w:val="32"/>
        </w:rPr>
      </w:pPr>
    </w:p>
    <w:p>
      <w:pPr>
        <w:pStyle w:val="2"/>
        <w:adjustRightInd w:val="0"/>
        <w:snapToGrid w:val="0"/>
        <w:spacing w:after="0" w:line="560" w:lineRule="exact"/>
        <w:ind w:firstLine="320" w:firstLineChars="100"/>
        <w:jc w:val="left"/>
        <w:rPr>
          <w:rFonts w:eastAsia="仿宋"/>
          <w:color w:val="auto"/>
          <w:kern w:val="0"/>
          <w:szCs w:val="32"/>
        </w:rPr>
      </w:pPr>
      <w:r>
        <w:rPr>
          <w:rFonts w:eastAsia="仿宋"/>
          <w:color w:val="auto"/>
          <w:kern w:val="0"/>
          <w:szCs w:val="32"/>
        </w:rPr>
        <w:t>单位负责人： 　　　　　　  　　　填表人：　　　　　　 填表时间：　    年　 月　 日</w:t>
      </w:r>
    </w:p>
    <w:p>
      <w:pPr>
        <w:pStyle w:val="2"/>
        <w:adjustRightInd w:val="0"/>
        <w:snapToGrid w:val="0"/>
        <w:spacing w:after="0" w:line="560" w:lineRule="exact"/>
        <w:ind w:firstLine="280" w:firstLineChars="100"/>
        <w:jc w:val="left"/>
        <w:rPr>
          <w:rFonts w:eastAsia="仿宋"/>
          <w:color w:val="auto"/>
          <w:sz w:val="28"/>
          <w:szCs w:val="28"/>
        </w:rPr>
      </w:pPr>
    </w:p>
    <w:p>
      <w:pPr>
        <w:pStyle w:val="2"/>
        <w:adjustRightInd w:val="0"/>
        <w:snapToGrid w:val="0"/>
        <w:spacing w:after="0" w:line="560" w:lineRule="exact"/>
        <w:ind w:firstLine="280" w:firstLineChars="100"/>
        <w:jc w:val="left"/>
        <w:rPr>
          <w:rFonts w:eastAsia="仿宋"/>
          <w:color w:val="auto"/>
          <w:sz w:val="28"/>
          <w:szCs w:val="28"/>
        </w:rPr>
      </w:pPr>
      <w:r>
        <w:rPr>
          <w:rFonts w:eastAsia="仿宋"/>
          <w:color w:val="auto"/>
          <w:sz w:val="28"/>
          <w:szCs w:val="28"/>
        </w:rPr>
        <w:t>注：统计时间为20</w:t>
      </w:r>
      <w:r>
        <w:rPr>
          <w:rFonts w:hint="eastAsia" w:eastAsia="仿宋"/>
          <w:color w:val="auto"/>
          <w:sz w:val="28"/>
          <w:szCs w:val="28"/>
        </w:rPr>
        <w:t>2</w:t>
      </w:r>
      <w:r>
        <w:rPr>
          <w:rFonts w:hint="eastAsia" w:eastAsia="仿宋"/>
          <w:color w:val="auto"/>
          <w:sz w:val="28"/>
          <w:szCs w:val="28"/>
          <w:lang w:val="en-US" w:eastAsia="zh-CN"/>
        </w:rPr>
        <w:t>1</w:t>
      </w:r>
      <w:r>
        <w:rPr>
          <w:rFonts w:eastAsia="仿宋"/>
          <w:color w:val="auto"/>
          <w:sz w:val="28"/>
          <w:szCs w:val="28"/>
        </w:rPr>
        <w:t>年1-12月数据</w:t>
      </w:r>
    </w:p>
    <w:p>
      <w:pPr>
        <w:pStyle w:val="2"/>
        <w:adjustRightInd w:val="0"/>
        <w:snapToGrid w:val="0"/>
        <w:spacing w:after="0" w:line="560" w:lineRule="exact"/>
        <w:ind w:firstLine="280" w:firstLineChars="100"/>
        <w:jc w:val="left"/>
        <w:rPr>
          <w:rFonts w:eastAsia="仿宋"/>
          <w:color w:val="auto"/>
          <w:sz w:val="28"/>
          <w:szCs w:val="28"/>
        </w:rPr>
      </w:pPr>
    </w:p>
    <w:p>
      <w:pPr>
        <w:pStyle w:val="2"/>
        <w:adjustRightInd w:val="0"/>
        <w:snapToGrid w:val="0"/>
        <w:spacing w:after="0" w:line="560" w:lineRule="exact"/>
        <w:jc w:val="left"/>
        <w:rPr>
          <w:rFonts w:eastAsia="仿宋"/>
          <w:color w:val="auto"/>
          <w:szCs w:val="32"/>
        </w:rPr>
      </w:pPr>
      <w:r>
        <w:rPr>
          <w:rFonts w:eastAsia="方正黑体_GBK"/>
          <w:color w:val="auto"/>
          <w:kern w:val="0"/>
          <w:szCs w:val="32"/>
        </w:rPr>
        <w:t>附表8　　</w:t>
      </w:r>
      <w:r>
        <w:rPr>
          <w:rFonts w:eastAsia="仿宋"/>
          <w:color w:val="auto"/>
          <w:szCs w:val="32"/>
        </w:rPr>
        <w:t>　　　　　　　　　　　　　　</w:t>
      </w:r>
    </w:p>
    <w:p>
      <w:pPr>
        <w:spacing w:line="560" w:lineRule="exact"/>
        <w:jc w:val="center"/>
        <w:rPr>
          <w:rFonts w:eastAsia="方正小标宋_GBK"/>
          <w:color w:val="auto"/>
          <w:sz w:val="44"/>
          <w:szCs w:val="44"/>
        </w:rPr>
      </w:pPr>
      <w:r>
        <w:rPr>
          <w:rFonts w:eastAsia="方正小标宋_GBK"/>
          <w:color w:val="auto"/>
          <w:sz w:val="44"/>
          <w:szCs w:val="44"/>
        </w:rPr>
        <w:t>重庆市</w:t>
      </w:r>
      <w:r>
        <w:rPr>
          <w:rFonts w:eastAsia="方正小标宋_GBK"/>
          <w:color w:val="auto"/>
          <w:sz w:val="44"/>
          <w:szCs w:val="44"/>
          <w:u w:val="single"/>
        </w:rPr>
        <w:t xml:space="preserve">        </w:t>
      </w:r>
      <w:r>
        <w:rPr>
          <w:rFonts w:eastAsia="方正小标宋_GBK"/>
          <w:color w:val="auto"/>
          <w:sz w:val="44"/>
          <w:szCs w:val="44"/>
        </w:rPr>
        <w:t>县(区)布病监测点牲畜养殖情况登记表</w:t>
      </w:r>
    </w:p>
    <w:p>
      <w:pPr>
        <w:pStyle w:val="2"/>
        <w:rPr>
          <w:color w:val="auto"/>
        </w:rPr>
      </w:pPr>
    </w:p>
    <w:tbl>
      <w:tblPr>
        <w:tblStyle w:val="11"/>
        <w:tblW w:w="14968" w:type="dxa"/>
        <w:jc w:val="center"/>
        <w:tblLayout w:type="fixed"/>
        <w:tblCellMar>
          <w:top w:w="0" w:type="dxa"/>
          <w:left w:w="108" w:type="dxa"/>
          <w:bottom w:w="0" w:type="dxa"/>
          <w:right w:w="108" w:type="dxa"/>
        </w:tblCellMar>
      </w:tblPr>
      <w:tblGrid>
        <w:gridCol w:w="761"/>
        <w:gridCol w:w="760"/>
        <w:gridCol w:w="1027"/>
        <w:gridCol w:w="928"/>
        <w:gridCol w:w="885"/>
        <w:gridCol w:w="690"/>
        <w:gridCol w:w="730"/>
        <w:gridCol w:w="2055"/>
        <w:gridCol w:w="770"/>
        <w:gridCol w:w="866"/>
        <w:gridCol w:w="552"/>
        <w:gridCol w:w="495"/>
        <w:gridCol w:w="589"/>
        <w:gridCol w:w="552"/>
        <w:gridCol w:w="438"/>
        <w:gridCol w:w="708"/>
        <w:gridCol w:w="642"/>
        <w:gridCol w:w="858"/>
        <w:gridCol w:w="662"/>
      </w:tblGrid>
      <w:tr>
        <w:tblPrEx>
          <w:tblCellMar>
            <w:top w:w="0" w:type="dxa"/>
            <w:left w:w="108" w:type="dxa"/>
            <w:bottom w:w="0" w:type="dxa"/>
            <w:right w:w="108" w:type="dxa"/>
          </w:tblCellMar>
        </w:tblPrEx>
        <w:trPr>
          <w:trHeight w:val="620" w:hRule="atLeast"/>
          <w:jc w:val="center"/>
        </w:trPr>
        <w:tc>
          <w:tcPr>
            <w:tcW w:w="7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区县</w:t>
            </w:r>
            <w:r>
              <w:rPr>
                <w:rFonts w:eastAsia="仿宋"/>
                <w:color w:val="auto"/>
                <w:kern w:val="0"/>
                <w:sz w:val="20"/>
                <w:szCs w:val="20"/>
              </w:rPr>
              <w:br w:type="textWrapping"/>
            </w:r>
            <w:r>
              <w:rPr>
                <w:rFonts w:eastAsia="仿宋"/>
                <w:color w:val="auto"/>
                <w:kern w:val="0"/>
                <w:sz w:val="20"/>
                <w:szCs w:val="20"/>
              </w:rPr>
              <w:t>名称</w:t>
            </w:r>
          </w:p>
        </w:tc>
        <w:tc>
          <w:tcPr>
            <w:tcW w:w="7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乡镇名称</w:t>
            </w:r>
          </w:p>
        </w:tc>
        <w:tc>
          <w:tcPr>
            <w:tcW w:w="102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畜主户号</w:t>
            </w:r>
          </w:p>
        </w:tc>
        <w:tc>
          <w:tcPr>
            <w:tcW w:w="9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动物</w:t>
            </w:r>
          </w:p>
          <w:p>
            <w:pPr>
              <w:widowControl/>
              <w:spacing w:line="300" w:lineRule="exact"/>
              <w:jc w:val="center"/>
              <w:rPr>
                <w:rFonts w:eastAsia="仿宋"/>
                <w:color w:val="auto"/>
                <w:kern w:val="0"/>
                <w:sz w:val="20"/>
                <w:szCs w:val="20"/>
              </w:rPr>
            </w:pPr>
            <w:r>
              <w:rPr>
                <w:rFonts w:eastAsia="仿宋"/>
                <w:color w:val="auto"/>
                <w:kern w:val="0"/>
                <w:sz w:val="20"/>
                <w:szCs w:val="20"/>
              </w:rPr>
              <w:t>名称</w:t>
            </w:r>
            <w:r>
              <w:rPr>
                <w:rFonts w:eastAsia="仿宋"/>
                <w:color w:val="auto"/>
                <w:kern w:val="0"/>
                <w:sz w:val="20"/>
                <w:szCs w:val="20"/>
              </w:rPr>
              <w:br w:type="textWrapping"/>
            </w:r>
            <w:r>
              <w:rPr>
                <w:rFonts w:eastAsia="仿宋"/>
                <w:color w:val="auto"/>
                <w:kern w:val="0"/>
                <w:sz w:val="20"/>
                <w:szCs w:val="20"/>
              </w:rPr>
              <w:t>（不同物种请单列）</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数量（头、只）</w:t>
            </w:r>
          </w:p>
        </w:tc>
        <w:tc>
          <w:tcPr>
            <w:tcW w:w="69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经营</w:t>
            </w:r>
          </w:p>
          <w:p>
            <w:pPr>
              <w:widowControl/>
              <w:spacing w:line="300" w:lineRule="exact"/>
              <w:jc w:val="center"/>
              <w:rPr>
                <w:rFonts w:eastAsia="仿宋"/>
                <w:color w:val="auto"/>
                <w:kern w:val="0"/>
                <w:sz w:val="20"/>
                <w:szCs w:val="20"/>
              </w:rPr>
            </w:pPr>
            <w:r>
              <w:rPr>
                <w:rFonts w:eastAsia="仿宋"/>
                <w:color w:val="auto"/>
                <w:kern w:val="0"/>
                <w:sz w:val="20"/>
                <w:szCs w:val="20"/>
              </w:rPr>
              <w:t>方式</w:t>
            </w:r>
          </w:p>
        </w:tc>
        <w:tc>
          <w:tcPr>
            <w:tcW w:w="3555"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引进情况来源地</w:t>
            </w:r>
          </w:p>
        </w:tc>
        <w:tc>
          <w:tcPr>
            <w:tcW w:w="191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感染情况</w:t>
            </w:r>
          </w:p>
        </w:tc>
        <w:tc>
          <w:tcPr>
            <w:tcW w:w="58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饲养方式</w:t>
            </w:r>
          </w:p>
        </w:tc>
        <w:tc>
          <w:tcPr>
            <w:tcW w:w="55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配种方式</w:t>
            </w:r>
          </w:p>
        </w:tc>
        <w:tc>
          <w:tcPr>
            <w:tcW w:w="43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产羔期</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流产物处理方式</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畜舍设备及卫生状况</w:t>
            </w:r>
          </w:p>
        </w:tc>
        <w:tc>
          <w:tcPr>
            <w:tcW w:w="85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牲畜饮用水源与居民用水源的关系</w:t>
            </w:r>
          </w:p>
        </w:tc>
        <w:tc>
          <w:tcPr>
            <w:tcW w:w="66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水源污染情况</w:t>
            </w:r>
          </w:p>
        </w:tc>
      </w:tr>
      <w:tr>
        <w:tblPrEx>
          <w:tblCellMar>
            <w:top w:w="0" w:type="dxa"/>
            <w:left w:w="108" w:type="dxa"/>
            <w:bottom w:w="0" w:type="dxa"/>
            <w:right w:w="108" w:type="dxa"/>
          </w:tblCellMar>
        </w:tblPrEx>
        <w:trPr>
          <w:trHeight w:val="896"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仿宋"/>
                <w:color w:val="auto"/>
                <w:kern w:val="0"/>
                <w:sz w:val="20"/>
                <w:szCs w:val="20"/>
              </w:rPr>
            </w:pPr>
          </w:p>
        </w:tc>
        <w:tc>
          <w:tcPr>
            <w:tcW w:w="76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eastAsia="仿宋"/>
                <w:color w:val="auto"/>
                <w:kern w:val="0"/>
                <w:sz w:val="20"/>
                <w:szCs w:val="20"/>
              </w:rPr>
            </w:pPr>
          </w:p>
        </w:tc>
        <w:tc>
          <w:tcPr>
            <w:tcW w:w="102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eastAsia="仿宋"/>
                <w:color w:val="auto"/>
                <w:kern w:val="0"/>
                <w:sz w:val="20"/>
                <w:szCs w:val="20"/>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仿宋"/>
                <w:color w:val="auto"/>
                <w:kern w:val="0"/>
                <w:sz w:val="20"/>
                <w:szCs w:val="20"/>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仿宋"/>
                <w:color w:val="auto"/>
                <w:kern w:val="0"/>
                <w:sz w:val="20"/>
                <w:szCs w:val="20"/>
              </w:rPr>
            </w:pPr>
          </w:p>
        </w:tc>
        <w:tc>
          <w:tcPr>
            <w:tcW w:w="69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eastAsia="仿宋"/>
                <w:color w:val="auto"/>
                <w:kern w:val="0"/>
                <w:sz w:val="20"/>
                <w:szCs w:val="20"/>
              </w:rPr>
            </w:pPr>
          </w:p>
        </w:tc>
        <w:tc>
          <w:tcPr>
            <w:tcW w:w="7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是否有引进</w:t>
            </w:r>
          </w:p>
        </w:tc>
        <w:tc>
          <w:tcPr>
            <w:tcW w:w="2055" w:type="dxa"/>
            <w:tcBorders>
              <w:top w:val="single" w:color="auto" w:sz="4" w:space="0"/>
              <w:left w:val="nil"/>
              <w:bottom w:val="single" w:color="auto" w:sz="4" w:space="0"/>
              <w:right w:val="single" w:color="000000"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引进地址（详细填写）</w:t>
            </w:r>
          </w:p>
        </w:tc>
        <w:tc>
          <w:tcPr>
            <w:tcW w:w="77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引进数量</w:t>
            </w:r>
          </w:p>
        </w:tc>
        <w:tc>
          <w:tcPr>
            <w:tcW w:w="86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养殖场内牲畜曾患过何种疾病</w:t>
            </w:r>
          </w:p>
        </w:tc>
        <w:tc>
          <w:tcPr>
            <w:tcW w:w="552"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感染数量</w:t>
            </w:r>
          </w:p>
        </w:tc>
        <w:tc>
          <w:tcPr>
            <w:tcW w:w="49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仿宋"/>
                <w:color w:val="auto"/>
                <w:kern w:val="0"/>
                <w:sz w:val="20"/>
                <w:szCs w:val="20"/>
              </w:rPr>
            </w:pPr>
            <w:r>
              <w:rPr>
                <w:rFonts w:eastAsia="仿宋"/>
                <w:color w:val="auto"/>
                <w:kern w:val="0"/>
                <w:sz w:val="20"/>
                <w:szCs w:val="20"/>
              </w:rPr>
              <w:t>死亡数量</w:t>
            </w:r>
          </w:p>
        </w:tc>
        <w:tc>
          <w:tcPr>
            <w:tcW w:w="58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eastAsia="仿宋"/>
                <w:color w:val="auto"/>
                <w:kern w:val="0"/>
                <w:sz w:val="20"/>
                <w:szCs w:val="20"/>
              </w:rPr>
            </w:pPr>
          </w:p>
        </w:tc>
        <w:tc>
          <w:tcPr>
            <w:tcW w:w="55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eastAsia="仿宋"/>
                <w:color w:val="auto"/>
                <w:kern w:val="0"/>
                <w:sz w:val="20"/>
                <w:szCs w:val="20"/>
              </w:rPr>
            </w:pPr>
          </w:p>
        </w:tc>
        <w:tc>
          <w:tcPr>
            <w:tcW w:w="43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eastAsia="仿宋"/>
                <w:color w:val="auto"/>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eastAsia="仿宋"/>
                <w:color w:val="auto"/>
                <w:kern w:val="0"/>
                <w:sz w:val="20"/>
                <w:szCs w:val="20"/>
              </w:rPr>
            </w:pPr>
          </w:p>
        </w:tc>
        <w:tc>
          <w:tcPr>
            <w:tcW w:w="6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仿宋"/>
                <w:color w:val="auto"/>
                <w:kern w:val="0"/>
                <w:sz w:val="20"/>
                <w:szCs w:val="20"/>
              </w:rPr>
            </w:pPr>
          </w:p>
        </w:tc>
        <w:tc>
          <w:tcPr>
            <w:tcW w:w="85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eastAsia="仿宋"/>
                <w:color w:val="auto"/>
                <w:kern w:val="0"/>
                <w:sz w:val="20"/>
                <w:szCs w:val="20"/>
              </w:rPr>
            </w:pPr>
          </w:p>
        </w:tc>
        <w:tc>
          <w:tcPr>
            <w:tcW w:w="66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left"/>
              <w:rPr>
                <w:rFonts w:eastAsia="仿宋"/>
                <w:color w:val="auto"/>
                <w:kern w:val="0"/>
                <w:sz w:val="20"/>
                <w:szCs w:val="20"/>
              </w:rPr>
            </w:pPr>
          </w:p>
        </w:tc>
      </w:tr>
      <w:tr>
        <w:tblPrEx>
          <w:tblCellMar>
            <w:top w:w="0" w:type="dxa"/>
            <w:left w:w="108" w:type="dxa"/>
            <w:bottom w:w="0" w:type="dxa"/>
            <w:right w:w="108" w:type="dxa"/>
          </w:tblCellMar>
        </w:tblPrEx>
        <w:trPr>
          <w:trHeight w:val="603" w:hRule="atLeast"/>
          <w:jc w:val="center"/>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102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92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88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69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3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2055" w:type="dxa"/>
            <w:tcBorders>
              <w:top w:val="single" w:color="auto" w:sz="4" w:space="0"/>
              <w:left w:val="nil"/>
              <w:bottom w:val="single" w:color="auto" w:sz="4" w:space="0"/>
              <w:right w:val="single" w:color="000000"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7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86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55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49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58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55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43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64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85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66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r>
      <w:tr>
        <w:tblPrEx>
          <w:tblCellMar>
            <w:top w:w="0" w:type="dxa"/>
            <w:left w:w="108" w:type="dxa"/>
            <w:bottom w:w="0" w:type="dxa"/>
            <w:right w:w="108" w:type="dxa"/>
          </w:tblCellMar>
        </w:tblPrEx>
        <w:trPr>
          <w:trHeight w:val="603" w:hRule="atLeast"/>
          <w:jc w:val="center"/>
        </w:trPr>
        <w:tc>
          <w:tcPr>
            <w:tcW w:w="761"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102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92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88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69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3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2055" w:type="dxa"/>
            <w:tcBorders>
              <w:top w:val="single" w:color="auto" w:sz="4" w:space="0"/>
              <w:left w:val="nil"/>
              <w:bottom w:val="single" w:color="auto" w:sz="4" w:space="0"/>
              <w:right w:val="single" w:color="000000"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7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86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55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49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58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55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43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0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64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85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66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r>
      <w:tr>
        <w:tblPrEx>
          <w:tblCellMar>
            <w:top w:w="0" w:type="dxa"/>
            <w:left w:w="108" w:type="dxa"/>
            <w:bottom w:w="0" w:type="dxa"/>
            <w:right w:w="108" w:type="dxa"/>
          </w:tblCellMar>
        </w:tblPrEx>
        <w:trPr>
          <w:trHeight w:val="603"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9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eastAsia="仿宋"/>
                <w:color w:val="auto"/>
                <w:kern w:val="0"/>
                <w:sz w:val="20"/>
                <w:szCs w:val="20"/>
              </w:rPr>
            </w:pPr>
            <w:r>
              <w:rPr>
                <w:rFonts w:eastAsia="仿宋"/>
                <w:color w:val="auto"/>
                <w:kern w:val="0"/>
                <w:sz w:val="20"/>
                <w:szCs w:val="20"/>
              </w:rPr>
              <w:t>　</w:t>
            </w:r>
          </w:p>
        </w:tc>
      </w:tr>
    </w:tbl>
    <w:p>
      <w:pPr>
        <w:pStyle w:val="2"/>
        <w:adjustRightInd w:val="0"/>
        <w:snapToGrid w:val="0"/>
        <w:spacing w:after="0" w:line="560" w:lineRule="exact"/>
        <w:ind w:left="1400" w:hanging="1400" w:hangingChars="500"/>
        <w:jc w:val="left"/>
        <w:rPr>
          <w:rFonts w:eastAsia="仿宋"/>
          <w:color w:val="auto"/>
          <w:kern w:val="0"/>
          <w:sz w:val="28"/>
          <w:szCs w:val="28"/>
        </w:rPr>
      </w:pPr>
      <w:r>
        <w:rPr>
          <w:rFonts w:eastAsia="仿宋"/>
          <w:color w:val="auto"/>
          <w:kern w:val="0"/>
          <w:sz w:val="28"/>
          <w:szCs w:val="28"/>
        </w:rPr>
        <w:t>填表说明：1.经营方式：家庭经营、产业化经营；  2.饲养方式：放牧、舍饲、半舍饲；3.配种方式：自然交配、人工授精；4.流产物处理方式：深埋、焚烧、其他（请注明）。</w:t>
      </w:r>
    </w:p>
    <w:p>
      <w:pPr>
        <w:pStyle w:val="2"/>
        <w:adjustRightInd w:val="0"/>
        <w:snapToGrid w:val="0"/>
        <w:spacing w:after="0" w:line="560" w:lineRule="exact"/>
        <w:ind w:firstLine="840" w:firstLineChars="300"/>
        <w:jc w:val="left"/>
        <w:rPr>
          <w:rFonts w:eastAsia="仿宋"/>
          <w:color w:val="auto"/>
          <w:kern w:val="0"/>
          <w:sz w:val="28"/>
          <w:szCs w:val="28"/>
        </w:rPr>
      </w:pPr>
      <w:r>
        <w:rPr>
          <w:rFonts w:eastAsia="仿宋"/>
          <w:color w:val="auto"/>
          <w:kern w:val="0"/>
          <w:sz w:val="28"/>
          <w:szCs w:val="28"/>
        </w:rPr>
        <w:t>注：统计时间为20</w:t>
      </w:r>
      <w:r>
        <w:rPr>
          <w:rFonts w:hint="eastAsia" w:eastAsia="仿宋"/>
          <w:color w:val="auto"/>
          <w:kern w:val="0"/>
          <w:sz w:val="28"/>
          <w:szCs w:val="28"/>
        </w:rPr>
        <w:t>2</w:t>
      </w:r>
      <w:r>
        <w:rPr>
          <w:rFonts w:hint="eastAsia" w:eastAsia="仿宋"/>
          <w:color w:val="auto"/>
          <w:kern w:val="0"/>
          <w:sz w:val="28"/>
          <w:szCs w:val="28"/>
          <w:lang w:val="en-US" w:eastAsia="zh-CN"/>
        </w:rPr>
        <w:t>1</w:t>
      </w:r>
      <w:r>
        <w:rPr>
          <w:rFonts w:eastAsia="仿宋"/>
          <w:color w:val="auto"/>
          <w:kern w:val="0"/>
          <w:sz w:val="28"/>
          <w:szCs w:val="28"/>
        </w:rPr>
        <w:t>年1-12月数据</w:t>
      </w:r>
    </w:p>
    <w:p>
      <w:pPr>
        <w:pStyle w:val="2"/>
        <w:adjustRightInd w:val="0"/>
        <w:snapToGrid w:val="0"/>
        <w:spacing w:after="0" w:line="560" w:lineRule="exact"/>
        <w:jc w:val="left"/>
        <w:rPr>
          <w:rFonts w:eastAsia="仿宋"/>
          <w:color w:val="auto"/>
          <w:kern w:val="0"/>
          <w:szCs w:val="32"/>
        </w:rPr>
      </w:pPr>
    </w:p>
    <w:p>
      <w:pPr>
        <w:pStyle w:val="2"/>
        <w:adjustRightInd w:val="0"/>
        <w:snapToGrid w:val="0"/>
        <w:spacing w:after="0" w:line="560" w:lineRule="exact"/>
        <w:jc w:val="left"/>
        <w:rPr>
          <w:rFonts w:eastAsia="仿宋"/>
          <w:color w:val="auto"/>
          <w:kern w:val="0"/>
          <w:szCs w:val="32"/>
        </w:rPr>
      </w:pPr>
      <w:r>
        <w:rPr>
          <w:rFonts w:eastAsia="仿宋"/>
          <w:color w:val="auto"/>
          <w:kern w:val="0"/>
          <w:szCs w:val="32"/>
        </w:rPr>
        <w:t>单位负责人： 　　　　　　     　　 　填表人：　　　　　    填表时间：　     年　 月　 日</w:t>
      </w:r>
    </w:p>
    <w:p>
      <w:pPr>
        <w:pStyle w:val="2"/>
        <w:adjustRightInd w:val="0"/>
        <w:snapToGrid w:val="0"/>
        <w:spacing w:after="0" w:line="560" w:lineRule="exact"/>
        <w:jc w:val="left"/>
        <w:rPr>
          <w:rFonts w:eastAsia="仿宋"/>
          <w:color w:val="auto"/>
          <w:szCs w:val="32"/>
        </w:rPr>
        <w:sectPr>
          <w:footerReference r:id="rId5" w:type="default"/>
          <w:pgSz w:w="16838" w:h="11906" w:orient="landscape"/>
          <w:pgMar w:top="1418" w:right="1304" w:bottom="1418" w:left="1304" w:header="851" w:footer="992" w:gutter="0"/>
          <w:cols w:space="425" w:num="1"/>
          <w:docGrid w:type="lines" w:linePitch="290" w:charSpace="-3486"/>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eastAsia="方正黑体_GBK"/>
          <w:color w:val="auto"/>
          <w:kern w:val="0"/>
          <w:szCs w:val="32"/>
        </w:rPr>
      </w:pPr>
      <w:r>
        <w:rPr>
          <w:rFonts w:eastAsia="方正黑体_GBK"/>
          <w:color w:val="auto"/>
          <w:kern w:val="0"/>
          <w:szCs w:val="32"/>
        </w:rPr>
        <w:t>附件</w:t>
      </w:r>
      <w:r>
        <w:rPr>
          <w:rFonts w:hint="eastAsia" w:eastAsia="方正黑体_GBK"/>
          <w:color w:val="auto"/>
          <w:kern w:val="0"/>
          <w:szCs w:val="32"/>
        </w:rPr>
        <w:t>9</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eastAsia="方正黑体_GBK"/>
          <w:color w:val="auto"/>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eastAsia="方正小标宋_GBK"/>
          <w:color w:val="auto"/>
          <w:sz w:val="44"/>
          <w:szCs w:val="44"/>
        </w:rPr>
      </w:pPr>
      <w:r>
        <w:rPr>
          <w:rFonts w:eastAsia="方正小标宋_GBK"/>
          <w:color w:val="auto"/>
          <w:sz w:val="44"/>
          <w:szCs w:val="44"/>
        </w:rPr>
        <w:t>血培养与血清学标本采集注意事项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color w:val="auto"/>
          <w:szCs w:val="32"/>
        </w:rPr>
      </w:pPr>
    </w:p>
    <w:p>
      <w:pPr>
        <w:pStyle w:val="2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10"/>
        <w:jc w:val="left"/>
        <w:textAlignment w:val="auto"/>
        <w:outlineLvl w:val="9"/>
        <w:rPr>
          <w:rFonts w:eastAsia="方正黑体_GBK"/>
          <w:color w:val="auto"/>
          <w:szCs w:val="32"/>
        </w:rPr>
      </w:pPr>
      <w:r>
        <w:rPr>
          <w:rFonts w:eastAsia="方正黑体_GBK"/>
          <w:color w:val="auto"/>
          <w:szCs w:val="32"/>
        </w:rPr>
        <w:t>血培养</w:t>
      </w:r>
    </w:p>
    <w:p>
      <w:pPr>
        <w:keepNext w:val="0"/>
        <w:keepLines w:val="0"/>
        <w:pageBreakBefore w:val="0"/>
        <w:widowControl w:val="0"/>
        <w:tabs>
          <w:tab w:val="left" w:pos="425"/>
        </w:tabs>
        <w:kinsoku/>
        <w:wordWrap/>
        <w:overflowPunct/>
        <w:topLinePunct w:val="0"/>
        <w:autoSpaceDE/>
        <w:autoSpaceDN/>
        <w:bidi w:val="0"/>
        <w:adjustRightInd/>
        <w:snapToGrid/>
        <w:spacing w:line="560" w:lineRule="exact"/>
        <w:ind w:firstLine="612" w:firstLineChars="200"/>
        <w:jc w:val="left"/>
        <w:textAlignment w:val="auto"/>
        <w:outlineLvl w:val="9"/>
        <w:rPr>
          <w:rFonts w:eastAsia="方正楷体_GBK"/>
          <w:color w:val="auto"/>
          <w:szCs w:val="32"/>
        </w:rPr>
      </w:pPr>
      <w:r>
        <w:rPr>
          <w:rFonts w:eastAsia="方正楷体_GBK"/>
          <w:color w:val="auto"/>
          <w:szCs w:val="32"/>
        </w:rPr>
        <w:t>（一）血培养标本采集部位</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200"/>
        <w:jc w:val="left"/>
        <w:textAlignment w:val="auto"/>
        <w:outlineLvl w:val="9"/>
        <w:rPr>
          <w:rFonts w:eastAsia="方正仿宋_GBK"/>
          <w:color w:val="auto"/>
          <w:szCs w:val="32"/>
        </w:rPr>
      </w:pPr>
      <w:r>
        <w:rPr>
          <w:rFonts w:eastAsia="方正仿宋_GBK"/>
          <w:color w:val="auto"/>
          <w:szCs w:val="32"/>
        </w:rPr>
        <w:t>通常采血部位为肘静脉，切忌在静脉滴注抗菌药物处或通过留置针采取血液标本。</w:t>
      </w:r>
    </w:p>
    <w:p>
      <w:pPr>
        <w:pStyle w:val="23"/>
        <w:keepNext w:val="0"/>
        <w:keepLines w:val="0"/>
        <w:pageBreakBefore w:val="0"/>
        <w:widowControl w:val="0"/>
        <w:tabs>
          <w:tab w:val="left" w:pos="425"/>
        </w:tabs>
        <w:kinsoku/>
        <w:wordWrap/>
        <w:overflowPunct/>
        <w:topLinePunct w:val="0"/>
        <w:autoSpaceDE/>
        <w:autoSpaceDN/>
        <w:bidi w:val="0"/>
        <w:adjustRightInd/>
        <w:snapToGrid/>
        <w:spacing w:line="560" w:lineRule="exact"/>
        <w:ind w:firstLine="610"/>
        <w:jc w:val="left"/>
        <w:textAlignment w:val="auto"/>
        <w:outlineLvl w:val="9"/>
        <w:rPr>
          <w:rFonts w:eastAsia="方正楷体_GBK"/>
          <w:color w:val="auto"/>
          <w:szCs w:val="32"/>
        </w:rPr>
      </w:pPr>
      <w:r>
        <w:rPr>
          <w:rFonts w:eastAsia="方正楷体_GBK"/>
          <w:color w:val="auto"/>
          <w:szCs w:val="32"/>
        </w:rPr>
        <w:t>（二）采血部位消毒</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ascii="方正仿宋_GBK" w:eastAsia="方正仿宋_GBK"/>
          <w:color w:val="auto"/>
          <w:szCs w:val="32"/>
        </w:rPr>
      </w:pPr>
      <w:r>
        <w:rPr>
          <w:rFonts w:hint="eastAsia" w:ascii="方正仿宋_GBK" w:eastAsia="方正仿宋_GBK"/>
          <w:color w:val="auto"/>
          <w:szCs w:val="32"/>
        </w:rPr>
        <w:t>1.首先用70%酒精擦拭穿刺部位，等待30秒以上</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ascii="方正仿宋_GBK" w:eastAsia="方正仿宋_GBK"/>
          <w:color w:val="auto"/>
          <w:szCs w:val="32"/>
        </w:rPr>
      </w:pPr>
      <w:r>
        <w:rPr>
          <w:rFonts w:hint="eastAsia" w:ascii="方正仿宋_GBK" w:eastAsia="方正仿宋_GBK"/>
          <w:color w:val="auto"/>
          <w:szCs w:val="32"/>
        </w:rPr>
        <w:t>2.然后用碘伏棉签消毒皮肤，从穿刺点向外1.5-2CM直径画圈进行消毒。</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ascii="方正仿宋_GBK" w:eastAsia="方正仿宋_GBK"/>
          <w:color w:val="auto"/>
          <w:szCs w:val="32"/>
        </w:rPr>
      </w:pPr>
      <w:r>
        <w:rPr>
          <w:rFonts w:hint="eastAsia" w:ascii="方正仿宋_GBK" w:eastAsia="方正仿宋_GBK"/>
          <w:color w:val="auto"/>
          <w:szCs w:val="32"/>
        </w:rPr>
        <w:t>1.最后用70%酒精脱碘。</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ascii="方正仿宋_GBK" w:eastAsia="方正仿宋_GBK"/>
          <w:color w:val="auto"/>
          <w:szCs w:val="32"/>
        </w:rPr>
      </w:pPr>
      <w:r>
        <w:rPr>
          <w:rFonts w:hint="eastAsia" w:ascii="方正仿宋_GBK" w:eastAsia="方正仿宋_GBK"/>
          <w:color w:val="auto"/>
          <w:szCs w:val="32"/>
        </w:rPr>
        <w:t>2.对碘过敏者只能用70%酒精消毒，等待60秒，待穿刺部位酒精挥发干燥后穿刺抽血。</w:t>
      </w:r>
    </w:p>
    <w:p>
      <w:pPr>
        <w:pStyle w:val="23"/>
        <w:keepNext w:val="0"/>
        <w:keepLines w:val="0"/>
        <w:pageBreakBefore w:val="0"/>
        <w:widowControl w:val="0"/>
        <w:tabs>
          <w:tab w:val="left" w:pos="425"/>
        </w:tabs>
        <w:kinsoku/>
        <w:wordWrap/>
        <w:overflowPunct/>
        <w:topLinePunct w:val="0"/>
        <w:autoSpaceDE/>
        <w:autoSpaceDN/>
        <w:bidi w:val="0"/>
        <w:adjustRightInd/>
        <w:snapToGrid/>
        <w:spacing w:line="560" w:lineRule="exact"/>
        <w:ind w:firstLine="610"/>
        <w:jc w:val="left"/>
        <w:textAlignment w:val="auto"/>
        <w:outlineLvl w:val="9"/>
        <w:rPr>
          <w:rFonts w:eastAsia="方正楷体_GBK"/>
          <w:color w:val="auto"/>
          <w:szCs w:val="32"/>
        </w:rPr>
      </w:pPr>
      <w:r>
        <w:rPr>
          <w:rFonts w:eastAsia="方正楷体_GBK"/>
          <w:color w:val="auto"/>
          <w:szCs w:val="32"/>
        </w:rPr>
        <w:t>（三）培养瓶消毒</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ascii="方正仿宋_GBK" w:eastAsia="方正仿宋_GBK"/>
          <w:color w:val="auto"/>
          <w:szCs w:val="32"/>
        </w:rPr>
      </w:pPr>
      <w:r>
        <w:rPr>
          <w:rFonts w:hint="eastAsia" w:ascii="方正仿宋_GBK" w:eastAsia="方正仿宋_GBK"/>
          <w:color w:val="auto"/>
          <w:szCs w:val="32"/>
        </w:rPr>
        <w:t>1.70%酒精消毒血培养瓶塞。</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ascii="方正仿宋_GBK" w:eastAsia="方正仿宋_GBK"/>
          <w:color w:val="auto"/>
          <w:szCs w:val="32"/>
        </w:rPr>
      </w:pPr>
      <w:r>
        <w:rPr>
          <w:rFonts w:hint="eastAsia" w:ascii="方正仿宋_GBK" w:eastAsia="方正仿宋_GBK"/>
          <w:color w:val="auto"/>
          <w:szCs w:val="32"/>
        </w:rPr>
        <w:t>2.等待60秒</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ascii="方正仿宋_GBK" w:eastAsia="方正仿宋_GBK"/>
          <w:color w:val="auto"/>
          <w:szCs w:val="32"/>
        </w:rPr>
      </w:pPr>
      <w:r>
        <w:rPr>
          <w:rFonts w:hint="eastAsia" w:ascii="方正仿宋_GBK" w:eastAsia="方正仿宋_GBK"/>
          <w:color w:val="auto"/>
          <w:szCs w:val="32"/>
        </w:rPr>
        <w:t>3.用无菌棉签清除瓶塞表面的剩余酒精，再注入血液。</w:t>
      </w:r>
    </w:p>
    <w:p>
      <w:pPr>
        <w:pStyle w:val="23"/>
        <w:keepNext w:val="0"/>
        <w:keepLines w:val="0"/>
        <w:pageBreakBefore w:val="0"/>
        <w:widowControl w:val="0"/>
        <w:tabs>
          <w:tab w:val="left" w:pos="425"/>
        </w:tabs>
        <w:kinsoku/>
        <w:wordWrap/>
        <w:overflowPunct/>
        <w:topLinePunct w:val="0"/>
        <w:autoSpaceDE/>
        <w:autoSpaceDN/>
        <w:bidi w:val="0"/>
        <w:adjustRightInd/>
        <w:snapToGrid/>
        <w:spacing w:line="560" w:lineRule="exact"/>
        <w:ind w:firstLine="610"/>
        <w:jc w:val="left"/>
        <w:textAlignment w:val="auto"/>
        <w:outlineLvl w:val="9"/>
        <w:rPr>
          <w:rFonts w:eastAsia="方正楷体_GBK"/>
          <w:color w:val="auto"/>
          <w:szCs w:val="32"/>
        </w:rPr>
      </w:pPr>
      <w:r>
        <w:rPr>
          <w:rFonts w:eastAsia="方正楷体_GBK"/>
          <w:color w:val="auto"/>
          <w:szCs w:val="32"/>
        </w:rPr>
        <w:t>（四）采血量</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200"/>
        <w:jc w:val="left"/>
        <w:textAlignment w:val="auto"/>
        <w:outlineLvl w:val="9"/>
        <w:rPr>
          <w:rFonts w:ascii="方正仿宋_GBK" w:eastAsia="方正仿宋_GBK"/>
          <w:color w:val="auto"/>
          <w:szCs w:val="32"/>
        </w:rPr>
      </w:pPr>
      <w:r>
        <w:rPr>
          <w:rFonts w:hint="eastAsia" w:ascii="方正仿宋_GBK" w:eastAsia="方正仿宋_GBK"/>
          <w:color w:val="auto"/>
          <w:szCs w:val="32"/>
        </w:rPr>
        <w:t>成人采血量为8-10mL，儿童为1-5mL，血液和血培养液之比为1：5-1：10，以稀释血液中的抗菌药物、抗体等杀菌物质，血量太少降低检出率。</w:t>
      </w:r>
    </w:p>
    <w:p>
      <w:pPr>
        <w:pStyle w:val="23"/>
        <w:keepNext w:val="0"/>
        <w:keepLines w:val="0"/>
        <w:pageBreakBefore w:val="0"/>
        <w:widowControl w:val="0"/>
        <w:tabs>
          <w:tab w:val="left" w:pos="425"/>
        </w:tabs>
        <w:kinsoku/>
        <w:wordWrap/>
        <w:overflowPunct/>
        <w:topLinePunct w:val="0"/>
        <w:autoSpaceDE/>
        <w:autoSpaceDN/>
        <w:bidi w:val="0"/>
        <w:adjustRightInd/>
        <w:snapToGrid/>
        <w:spacing w:line="560" w:lineRule="exact"/>
        <w:ind w:firstLine="610"/>
        <w:jc w:val="left"/>
        <w:textAlignment w:val="auto"/>
        <w:outlineLvl w:val="9"/>
        <w:rPr>
          <w:rFonts w:eastAsia="方正楷体_GBK"/>
          <w:color w:val="auto"/>
          <w:szCs w:val="32"/>
        </w:rPr>
      </w:pPr>
      <w:r>
        <w:rPr>
          <w:rFonts w:eastAsia="方正楷体_GBK"/>
          <w:color w:val="auto"/>
          <w:szCs w:val="32"/>
        </w:rPr>
        <w:t>（五）采血时间</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ascii="方正仿宋_GBK" w:eastAsia="方正仿宋_GBK"/>
          <w:color w:val="auto"/>
          <w:szCs w:val="32"/>
        </w:rPr>
      </w:pPr>
      <w:r>
        <w:rPr>
          <w:rFonts w:hint="eastAsia" w:ascii="方正仿宋_GBK" w:eastAsia="方正仿宋_GBK"/>
          <w:color w:val="auto"/>
          <w:szCs w:val="32"/>
        </w:rPr>
        <w:t>1.血培养尽量在使用药物之前进行。</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200"/>
        <w:jc w:val="left"/>
        <w:textAlignment w:val="auto"/>
        <w:outlineLvl w:val="9"/>
        <w:rPr>
          <w:rFonts w:ascii="方正仿宋_GBK" w:eastAsia="方正仿宋_GBK"/>
          <w:color w:val="auto"/>
          <w:szCs w:val="32"/>
        </w:rPr>
      </w:pPr>
      <w:r>
        <w:rPr>
          <w:rFonts w:hint="eastAsia" w:ascii="方正仿宋_GBK" w:eastAsia="方正仿宋_GBK"/>
          <w:color w:val="auto"/>
          <w:szCs w:val="32"/>
        </w:rPr>
        <w:t>2.对间歇性寒战或发热患者应在寒战或体温高峰到来之前0.5-1小时采集血液。</w:t>
      </w:r>
    </w:p>
    <w:p>
      <w:pPr>
        <w:pStyle w:val="23"/>
        <w:keepNext w:val="0"/>
        <w:keepLines w:val="0"/>
        <w:pageBreakBefore w:val="0"/>
        <w:widowControl w:val="0"/>
        <w:tabs>
          <w:tab w:val="left" w:pos="425"/>
        </w:tabs>
        <w:kinsoku/>
        <w:wordWrap/>
        <w:overflowPunct/>
        <w:topLinePunct w:val="0"/>
        <w:autoSpaceDE/>
        <w:autoSpaceDN/>
        <w:bidi w:val="0"/>
        <w:adjustRightInd/>
        <w:snapToGrid/>
        <w:spacing w:line="560" w:lineRule="exact"/>
        <w:ind w:firstLine="610"/>
        <w:jc w:val="left"/>
        <w:textAlignment w:val="auto"/>
        <w:outlineLvl w:val="9"/>
        <w:rPr>
          <w:rFonts w:eastAsia="方正楷体_GBK"/>
          <w:color w:val="auto"/>
          <w:szCs w:val="32"/>
        </w:rPr>
      </w:pPr>
      <w:r>
        <w:rPr>
          <w:rFonts w:eastAsia="方正楷体_GBK"/>
          <w:color w:val="auto"/>
          <w:szCs w:val="32"/>
        </w:rPr>
        <w:t>（六）采血份数</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ascii="方正仿宋_GBK" w:eastAsia="方正仿宋_GBK"/>
          <w:color w:val="auto"/>
          <w:szCs w:val="32"/>
        </w:rPr>
      </w:pPr>
      <w:r>
        <w:rPr>
          <w:rFonts w:hint="eastAsia" w:ascii="方正仿宋_GBK" w:eastAsia="方正仿宋_GBK"/>
          <w:color w:val="auto"/>
          <w:szCs w:val="32"/>
        </w:rPr>
        <w:t>1.在24小时内采集2-3套血标本（一次静脉采</w:t>
      </w:r>
      <w:bookmarkStart w:id="1" w:name="_GoBack"/>
      <w:bookmarkEnd w:id="1"/>
      <w:r>
        <w:rPr>
          <w:rFonts w:hint="eastAsia" w:ascii="方正仿宋_GBK" w:eastAsia="方正仿宋_GBK"/>
          <w:color w:val="auto"/>
          <w:szCs w:val="32"/>
        </w:rPr>
        <w:t>血注入到多个培养瓶中应视为单套血标本）。</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ascii="方正仿宋_GBK" w:eastAsia="方正仿宋_GBK"/>
          <w:color w:val="auto"/>
          <w:szCs w:val="32"/>
        </w:rPr>
      </w:pPr>
      <w:r>
        <w:rPr>
          <w:rFonts w:hint="eastAsia" w:ascii="方正仿宋_GBK" w:eastAsia="方正仿宋_GBK"/>
          <w:color w:val="auto"/>
          <w:szCs w:val="32"/>
        </w:rPr>
        <w:t>2.注入血培养瓶后应及时放入37摄氏度培养箱培养，不能及时放入培养箱的天气寒冷的情况下要注意保温，尽快运输培养。有条件的实验室用二氧化碳培养箱培养。</w:t>
      </w:r>
    </w:p>
    <w:p>
      <w:pPr>
        <w:pStyle w:val="23"/>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outlineLvl w:val="9"/>
        <w:rPr>
          <w:rFonts w:eastAsia="方正黑体_GBK"/>
          <w:color w:val="auto"/>
          <w:szCs w:val="32"/>
        </w:rPr>
      </w:pPr>
      <w:r>
        <w:rPr>
          <w:rFonts w:eastAsia="方正黑体_GBK"/>
          <w:color w:val="auto"/>
          <w:szCs w:val="32"/>
        </w:rPr>
        <w:t>二、血清学标本采集</w:t>
      </w:r>
    </w:p>
    <w:p>
      <w:pPr>
        <w:keepNext w:val="0"/>
        <w:keepLines w:val="0"/>
        <w:pageBreakBefore w:val="0"/>
        <w:widowControl w:val="0"/>
        <w:tabs>
          <w:tab w:val="left" w:pos="606"/>
        </w:tabs>
        <w:kinsoku/>
        <w:wordWrap/>
        <w:overflowPunct/>
        <w:topLinePunct w:val="0"/>
        <w:autoSpaceDE/>
        <w:autoSpaceDN/>
        <w:bidi w:val="0"/>
        <w:adjustRightInd/>
        <w:snapToGrid/>
        <w:spacing w:line="560" w:lineRule="exact"/>
        <w:ind w:firstLine="612" w:firstLineChars="200"/>
        <w:jc w:val="left"/>
        <w:textAlignment w:val="auto"/>
        <w:outlineLvl w:val="9"/>
        <w:rPr>
          <w:rFonts w:hint="eastAsia" w:ascii="方正仿宋_GBK" w:eastAsia="方正仿宋_GBK"/>
          <w:color w:val="auto"/>
          <w:szCs w:val="32"/>
        </w:rPr>
      </w:pPr>
      <w:r>
        <w:rPr>
          <w:rFonts w:hint="eastAsia" w:ascii="方正仿宋_GBK" w:eastAsia="方正仿宋_GBK"/>
          <w:color w:val="auto"/>
          <w:szCs w:val="32"/>
        </w:rPr>
        <w:t>布病血清学检测应使用血清标本，采血使用不加抗凝剂的试管或者添加了助凝剂的试管，一定不能使用抗凝剂，以免检测出现假阳性。每次采血2-5毫升，血清析出后及时分离血清。血清短期保存几天可以4摄氏度冷藏，长期保存应该冷冻。长途运输包装要用冰排冷藏。</w:t>
      </w: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color w:val="auto"/>
          <w:lang w:val="en-US" w:eastAsia="zh-CN"/>
        </w:rPr>
      </w:pPr>
    </w:p>
    <w:p>
      <w:pPr>
        <w:pStyle w:val="2"/>
        <w:rPr>
          <w:rFonts w:hint="default" w:ascii="Times New Roman" w:hAnsi="Times New Roman" w:cs="Times New Roman"/>
          <w:color w:val="auto"/>
          <w:lang w:val="en-US" w:eastAsia="zh-CN"/>
        </w:rPr>
      </w:pPr>
    </w:p>
    <w:p>
      <w:pPr>
        <w:pBdr>
          <w:top w:val="single" w:color="auto" w:sz="4" w:space="1"/>
          <w:bottom w:val="single" w:color="auto" w:sz="8" w:space="1"/>
        </w:pBdr>
        <w:tabs>
          <w:tab w:val="center" w:pos="4153"/>
          <w:tab w:val="right" w:pos="8306"/>
        </w:tabs>
        <w:spacing w:line="560" w:lineRule="exact"/>
        <w:ind w:firstLine="266" w:firstLineChars="100"/>
        <w:outlineLvl w:val="9"/>
        <w:rPr>
          <w:color w:val="auto"/>
        </w:rPr>
      </w:pPr>
      <w:r>
        <w:rPr>
          <w:rFonts w:hint="default" w:ascii="Times New Roman" w:hAnsi="Times New Roman" w:eastAsia="方正仿宋_GBK" w:cs="Times New Roman"/>
          <w:b w:val="0"/>
          <w:bCs w:val="0"/>
          <w:color w:val="auto"/>
          <w:sz w:val="28"/>
          <w:szCs w:val="28"/>
          <w:lang w:val="en-US" w:eastAsia="zh-CN"/>
        </w:rPr>
        <w:t xml:space="preserve">重庆市北碚区卫生健康委员会办公室         </w:t>
      </w:r>
      <w:r>
        <w:rPr>
          <w:rFonts w:hint="eastAsia" w:ascii="Times New Roman" w:hAnsi="Times New Roman" w:eastAsia="方正仿宋_GBK" w:cs="Times New Roman"/>
          <w:b w:val="0"/>
          <w:bCs w:val="0"/>
          <w:color w:val="auto"/>
          <w:sz w:val="28"/>
          <w:szCs w:val="28"/>
          <w:lang w:val="en-US" w:eastAsia="zh-CN"/>
        </w:rPr>
        <w:t xml:space="preserve">    </w:t>
      </w:r>
      <w:r>
        <w:rPr>
          <w:rFonts w:hint="default" w:ascii="Times New Roman" w:hAnsi="Times New Roman" w:eastAsia="方正仿宋_GBK" w:cs="Times New Roman"/>
          <w:b w:val="0"/>
          <w:bCs w:val="0"/>
          <w:color w:val="auto"/>
          <w:sz w:val="28"/>
          <w:szCs w:val="28"/>
          <w:lang w:val="en-US" w:eastAsia="zh-CN"/>
        </w:rPr>
        <w:t xml:space="preserve">   202</w:t>
      </w:r>
      <w:r>
        <w:rPr>
          <w:rFonts w:hint="eastAsia" w:eastAsia="方正仿宋_GBK" w:cs="Times New Roman"/>
          <w:b w:val="0"/>
          <w:bCs w:val="0"/>
          <w:color w:val="auto"/>
          <w:sz w:val="28"/>
          <w:szCs w:val="28"/>
          <w:lang w:val="en-US" w:eastAsia="zh-CN"/>
        </w:rPr>
        <w:t>3</w:t>
      </w:r>
      <w:r>
        <w:rPr>
          <w:rFonts w:hint="default" w:ascii="Times New Roman" w:hAnsi="Times New Roman" w:eastAsia="方正仿宋_GBK" w:cs="Times New Roman"/>
          <w:b w:val="0"/>
          <w:bCs w:val="0"/>
          <w:color w:val="auto"/>
          <w:sz w:val="28"/>
          <w:szCs w:val="28"/>
          <w:lang w:val="en-US" w:eastAsia="zh-CN"/>
        </w:rPr>
        <w:t>年</w:t>
      </w:r>
      <w:r>
        <w:rPr>
          <w:rFonts w:hint="eastAsia" w:eastAsia="方正仿宋_GBK" w:cs="Times New Roman"/>
          <w:b w:val="0"/>
          <w:bCs w:val="0"/>
          <w:color w:val="auto"/>
          <w:sz w:val="28"/>
          <w:szCs w:val="28"/>
          <w:lang w:val="en-US" w:eastAsia="zh-CN"/>
        </w:rPr>
        <w:t>2</w:t>
      </w:r>
      <w:r>
        <w:rPr>
          <w:rFonts w:hint="default" w:ascii="Times New Roman" w:hAnsi="Times New Roman" w:eastAsia="方正仿宋_GBK" w:cs="Times New Roman"/>
          <w:b w:val="0"/>
          <w:bCs w:val="0"/>
          <w:color w:val="auto"/>
          <w:sz w:val="28"/>
          <w:szCs w:val="28"/>
          <w:lang w:val="en-US" w:eastAsia="zh-CN"/>
        </w:rPr>
        <w:t>月</w:t>
      </w:r>
      <w:r>
        <w:rPr>
          <w:rFonts w:hint="eastAsia" w:cs="Times New Roman"/>
          <w:b w:val="0"/>
          <w:bCs w:val="0"/>
          <w:color w:val="auto"/>
          <w:sz w:val="28"/>
          <w:szCs w:val="28"/>
          <w:lang w:val="en-US" w:eastAsia="zh-CN"/>
        </w:rPr>
        <w:t>13</w:t>
      </w:r>
      <w:r>
        <w:rPr>
          <w:rFonts w:hint="default" w:ascii="Times New Roman" w:hAnsi="Times New Roman" w:eastAsia="方正仿宋_GBK" w:cs="Times New Roman"/>
          <w:b w:val="0"/>
          <w:bCs w:val="0"/>
          <w:color w:val="auto"/>
          <w:sz w:val="28"/>
          <w:szCs w:val="28"/>
          <w:lang w:val="en-US" w:eastAsia="zh-CN"/>
        </w:rPr>
        <w:t xml:space="preserve">日印发 </w:t>
      </w:r>
    </w:p>
    <w:sectPr>
      <w:footerReference r:id="rId6" w:type="default"/>
      <w:pgSz w:w="11906" w:h="16838"/>
      <w:pgMar w:top="2098" w:right="1474" w:bottom="1984" w:left="1587" w:header="851" w:footer="992" w:gutter="0"/>
      <w:cols w:space="0" w:num="1"/>
      <w:docGrid w:type="linesAndChars" w:linePitch="439"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pict>
        <v:shape id="文本框 1028" o:spid="_x0000_s3073"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path/>
          <v:fill on="f" focussize="0,0"/>
          <v:stroke on="f" joinstyle="miter"/>
          <v:imagedata o:title=""/>
          <o:lock v:ext="edit"/>
          <v:textbox inset="0mm,0mm,0mm,0mm" style="mso-fit-shape-to-text:t;">
            <w:txbxContent>
              <w:p>
                <w:pPr>
                  <w:pStyle w:val="7"/>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p>
                <w:pPr>
                  <w:pStyle w:val="7"/>
                  <w:rPr>
                    <w:rStyle w:val="14"/>
                  </w:rPr>
                </w:pPr>
              </w:p>
            </w:txbxContent>
          </v:textbox>
        </v:shape>
      </w:pic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7"/>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pict>
        <v:shape id="文本框 4" o:spid="_x0000_s3074"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kS90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SRL3TgCAABvBAAADgAAAAAAAAABACAAAAAfAQAAZHJzL2Uyb0RvYy54&#10;bWxQSwUGAAAAAAYABgBZAQAAyQUAAAAA&#10;">
          <v:path/>
          <v:fill on="f" focussize="0,0"/>
          <v:stroke on="f" weight="0.5pt"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w:t>
                </w:r>
              </w:p>
              <w:p>
                <w:pPr>
                  <w:pStyle w:val="7"/>
                  <w:rPr>
                    <w:rStyle w:val="14"/>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pict>
        <v:shape id="_x0000_s3075" o:spid="_x0000_s3075"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t>—</w:t>
                </w:r>
              </w:p>
              <w:p>
                <w:pPr>
                  <w:pStyle w:val="7"/>
                  <w:rPr>
                    <w:rStyle w:val="14"/>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02D39"/>
    <w:multiLevelType w:val="multilevel"/>
    <w:tmpl w:val="59902D39"/>
    <w:lvl w:ilvl="0" w:tentative="0">
      <w:start w:val="1"/>
      <w:numFmt w:val="none"/>
      <w:lvlText w:val="一、"/>
      <w:lvlJc w:val="left"/>
      <w:pPr>
        <w:tabs>
          <w:tab w:val="left" w:pos="1246"/>
        </w:tabs>
        <w:ind w:left="1246" w:hanging="720"/>
      </w:pPr>
      <w:rPr>
        <w:rFonts w:hint="default"/>
      </w:rPr>
    </w:lvl>
    <w:lvl w:ilvl="1" w:tentative="0">
      <w:start w:val="1"/>
      <w:numFmt w:val="lowerLetter"/>
      <w:lvlText w:val="%2)"/>
      <w:lvlJc w:val="left"/>
      <w:pPr>
        <w:tabs>
          <w:tab w:val="left" w:pos="1366"/>
        </w:tabs>
        <w:ind w:left="1366" w:hanging="420"/>
      </w:pPr>
    </w:lvl>
    <w:lvl w:ilvl="2" w:tentative="0">
      <w:start w:val="1"/>
      <w:numFmt w:val="lowerRoman"/>
      <w:lvlText w:val="%3."/>
      <w:lvlJc w:val="right"/>
      <w:pPr>
        <w:tabs>
          <w:tab w:val="left" w:pos="1786"/>
        </w:tabs>
        <w:ind w:left="1786" w:hanging="420"/>
      </w:pPr>
    </w:lvl>
    <w:lvl w:ilvl="3" w:tentative="0">
      <w:start w:val="1"/>
      <w:numFmt w:val="decimal"/>
      <w:lvlText w:val="%4."/>
      <w:lvlJc w:val="left"/>
      <w:pPr>
        <w:tabs>
          <w:tab w:val="left" w:pos="2206"/>
        </w:tabs>
        <w:ind w:left="2206" w:hanging="420"/>
      </w:pPr>
    </w:lvl>
    <w:lvl w:ilvl="4" w:tentative="0">
      <w:start w:val="1"/>
      <w:numFmt w:val="lowerLetter"/>
      <w:lvlText w:val="%5)"/>
      <w:lvlJc w:val="left"/>
      <w:pPr>
        <w:tabs>
          <w:tab w:val="left" w:pos="2626"/>
        </w:tabs>
        <w:ind w:left="2626" w:hanging="420"/>
      </w:pPr>
    </w:lvl>
    <w:lvl w:ilvl="5" w:tentative="0">
      <w:start w:val="1"/>
      <w:numFmt w:val="lowerRoman"/>
      <w:lvlText w:val="%6."/>
      <w:lvlJc w:val="right"/>
      <w:pPr>
        <w:tabs>
          <w:tab w:val="left" w:pos="3046"/>
        </w:tabs>
        <w:ind w:left="3046" w:hanging="420"/>
      </w:pPr>
    </w:lvl>
    <w:lvl w:ilvl="6" w:tentative="0">
      <w:start w:val="1"/>
      <w:numFmt w:val="decimal"/>
      <w:lvlText w:val="%7."/>
      <w:lvlJc w:val="left"/>
      <w:pPr>
        <w:tabs>
          <w:tab w:val="left" w:pos="3466"/>
        </w:tabs>
        <w:ind w:left="3466" w:hanging="420"/>
      </w:pPr>
    </w:lvl>
    <w:lvl w:ilvl="7" w:tentative="0">
      <w:start w:val="1"/>
      <w:numFmt w:val="lowerLetter"/>
      <w:lvlText w:val="%8)"/>
      <w:lvlJc w:val="left"/>
      <w:pPr>
        <w:tabs>
          <w:tab w:val="left" w:pos="3886"/>
        </w:tabs>
        <w:ind w:left="3886" w:hanging="420"/>
      </w:pPr>
    </w:lvl>
    <w:lvl w:ilvl="8" w:tentative="0">
      <w:start w:val="1"/>
      <w:numFmt w:val="lowerRoman"/>
      <w:lvlText w:val="%9."/>
      <w:lvlJc w:val="right"/>
      <w:pPr>
        <w:tabs>
          <w:tab w:val="left" w:pos="4306"/>
        </w:tabs>
        <w:ind w:left="4306" w:hanging="420"/>
      </w:pPr>
    </w:lvl>
  </w:abstractNum>
  <w:abstractNum w:abstractNumId="1">
    <w:nsid w:val="63E4BAEE"/>
    <w:multiLevelType w:val="singleLevel"/>
    <w:tmpl w:val="63E4BAEE"/>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53"/>
  <w:drawingGridVerticalSpacing w:val="22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U2OWFkZGQ5ZmMwNjk1N2I0YTdjOTA5M2QzZDEwZDkifQ=="/>
  </w:docVars>
  <w:rsids>
    <w:rsidRoot w:val="00051B52"/>
    <w:rsid w:val="00000A6B"/>
    <w:rsid w:val="00001C12"/>
    <w:rsid w:val="0000444A"/>
    <w:rsid w:val="0001520B"/>
    <w:rsid w:val="0002011F"/>
    <w:rsid w:val="00021E0E"/>
    <w:rsid w:val="00033FCF"/>
    <w:rsid w:val="00034468"/>
    <w:rsid w:val="00041EB1"/>
    <w:rsid w:val="00047002"/>
    <w:rsid w:val="00051B52"/>
    <w:rsid w:val="000521CB"/>
    <w:rsid w:val="00053006"/>
    <w:rsid w:val="000832E1"/>
    <w:rsid w:val="00086C12"/>
    <w:rsid w:val="000C04AB"/>
    <w:rsid w:val="000C2194"/>
    <w:rsid w:val="000D1D34"/>
    <w:rsid w:val="000D6F71"/>
    <w:rsid w:val="000E11F6"/>
    <w:rsid w:val="000E1772"/>
    <w:rsid w:val="000E6E77"/>
    <w:rsid w:val="000F6FDD"/>
    <w:rsid w:val="00105B4A"/>
    <w:rsid w:val="0011161B"/>
    <w:rsid w:val="00115EA3"/>
    <w:rsid w:val="00123CEE"/>
    <w:rsid w:val="001310C8"/>
    <w:rsid w:val="00135002"/>
    <w:rsid w:val="00146B07"/>
    <w:rsid w:val="0017168B"/>
    <w:rsid w:val="00183332"/>
    <w:rsid w:val="001919CB"/>
    <w:rsid w:val="0019389D"/>
    <w:rsid w:val="001968F9"/>
    <w:rsid w:val="001A0301"/>
    <w:rsid w:val="001A1824"/>
    <w:rsid w:val="001A2D39"/>
    <w:rsid w:val="001D42A6"/>
    <w:rsid w:val="001D66C0"/>
    <w:rsid w:val="001F190F"/>
    <w:rsid w:val="001F4DE2"/>
    <w:rsid w:val="00212F09"/>
    <w:rsid w:val="00223B68"/>
    <w:rsid w:val="00255709"/>
    <w:rsid w:val="0026668C"/>
    <w:rsid w:val="00273D95"/>
    <w:rsid w:val="00275F61"/>
    <w:rsid w:val="002810D0"/>
    <w:rsid w:val="002A13E6"/>
    <w:rsid w:val="002B17E4"/>
    <w:rsid w:val="002B677D"/>
    <w:rsid w:val="00310F8C"/>
    <w:rsid w:val="003113A9"/>
    <w:rsid w:val="003342F1"/>
    <w:rsid w:val="00334827"/>
    <w:rsid w:val="00337391"/>
    <w:rsid w:val="0037194D"/>
    <w:rsid w:val="003751E7"/>
    <w:rsid w:val="00385113"/>
    <w:rsid w:val="003951FD"/>
    <w:rsid w:val="003C243B"/>
    <w:rsid w:val="003D6139"/>
    <w:rsid w:val="003E261A"/>
    <w:rsid w:val="003F2133"/>
    <w:rsid w:val="00407DC9"/>
    <w:rsid w:val="00411C36"/>
    <w:rsid w:val="004155AD"/>
    <w:rsid w:val="0042552B"/>
    <w:rsid w:val="00425CB3"/>
    <w:rsid w:val="004316F7"/>
    <w:rsid w:val="0043418C"/>
    <w:rsid w:val="00435840"/>
    <w:rsid w:val="00440C7D"/>
    <w:rsid w:val="00450C02"/>
    <w:rsid w:val="00451501"/>
    <w:rsid w:val="00460A27"/>
    <w:rsid w:val="00485C44"/>
    <w:rsid w:val="004904DC"/>
    <w:rsid w:val="004A433B"/>
    <w:rsid w:val="004C3966"/>
    <w:rsid w:val="004C4337"/>
    <w:rsid w:val="004C7140"/>
    <w:rsid w:val="004E0BF2"/>
    <w:rsid w:val="004E6BFE"/>
    <w:rsid w:val="004F02DF"/>
    <w:rsid w:val="004F62D8"/>
    <w:rsid w:val="00502B02"/>
    <w:rsid w:val="0050558E"/>
    <w:rsid w:val="00513BBB"/>
    <w:rsid w:val="00524A42"/>
    <w:rsid w:val="005340A7"/>
    <w:rsid w:val="00546351"/>
    <w:rsid w:val="00552610"/>
    <w:rsid w:val="00561E43"/>
    <w:rsid w:val="00563F6E"/>
    <w:rsid w:val="00584D49"/>
    <w:rsid w:val="005A48D7"/>
    <w:rsid w:val="005B15BD"/>
    <w:rsid w:val="005B63DF"/>
    <w:rsid w:val="00602718"/>
    <w:rsid w:val="00621EC8"/>
    <w:rsid w:val="006221F6"/>
    <w:rsid w:val="00641BA2"/>
    <w:rsid w:val="00644A3A"/>
    <w:rsid w:val="006550ED"/>
    <w:rsid w:val="00670709"/>
    <w:rsid w:val="006729D3"/>
    <w:rsid w:val="00672C39"/>
    <w:rsid w:val="0069634D"/>
    <w:rsid w:val="006A3540"/>
    <w:rsid w:val="006B092B"/>
    <w:rsid w:val="006C0AC4"/>
    <w:rsid w:val="006C3394"/>
    <w:rsid w:val="006D09E6"/>
    <w:rsid w:val="006E67BF"/>
    <w:rsid w:val="007015F2"/>
    <w:rsid w:val="007131D3"/>
    <w:rsid w:val="00714FA2"/>
    <w:rsid w:val="00733E00"/>
    <w:rsid w:val="00754E6B"/>
    <w:rsid w:val="00755650"/>
    <w:rsid w:val="00762A38"/>
    <w:rsid w:val="00770EFE"/>
    <w:rsid w:val="00785EB3"/>
    <w:rsid w:val="00786B27"/>
    <w:rsid w:val="007922F2"/>
    <w:rsid w:val="00794920"/>
    <w:rsid w:val="007A59A1"/>
    <w:rsid w:val="007B092E"/>
    <w:rsid w:val="007B176D"/>
    <w:rsid w:val="007B5669"/>
    <w:rsid w:val="007C1332"/>
    <w:rsid w:val="007C5795"/>
    <w:rsid w:val="007C7A78"/>
    <w:rsid w:val="007D7763"/>
    <w:rsid w:val="007E4849"/>
    <w:rsid w:val="007F229A"/>
    <w:rsid w:val="007F28CE"/>
    <w:rsid w:val="007F4403"/>
    <w:rsid w:val="007F458B"/>
    <w:rsid w:val="00802E54"/>
    <w:rsid w:val="008374D9"/>
    <w:rsid w:val="00863F5E"/>
    <w:rsid w:val="00866AD9"/>
    <w:rsid w:val="0087188E"/>
    <w:rsid w:val="008760A5"/>
    <w:rsid w:val="00885C77"/>
    <w:rsid w:val="008B0DBC"/>
    <w:rsid w:val="008B1836"/>
    <w:rsid w:val="008E4407"/>
    <w:rsid w:val="008F61D1"/>
    <w:rsid w:val="00902EB0"/>
    <w:rsid w:val="0090658F"/>
    <w:rsid w:val="00923C6E"/>
    <w:rsid w:val="00940A2D"/>
    <w:rsid w:val="00950AC8"/>
    <w:rsid w:val="00952434"/>
    <w:rsid w:val="00962DC3"/>
    <w:rsid w:val="00963CB1"/>
    <w:rsid w:val="009B5BEC"/>
    <w:rsid w:val="009B783D"/>
    <w:rsid w:val="009D7498"/>
    <w:rsid w:val="009D755B"/>
    <w:rsid w:val="00A06D65"/>
    <w:rsid w:val="00A23FF5"/>
    <w:rsid w:val="00A367F8"/>
    <w:rsid w:val="00A36893"/>
    <w:rsid w:val="00A4019C"/>
    <w:rsid w:val="00A52AC2"/>
    <w:rsid w:val="00A5726E"/>
    <w:rsid w:val="00A57543"/>
    <w:rsid w:val="00A70BB4"/>
    <w:rsid w:val="00A77ED6"/>
    <w:rsid w:val="00AA3472"/>
    <w:rsid w:val="00AB317E"/>
    <w:rsid w:val="00AE26DD"/>
    <w:rsid w:val="00AF01AE"/>
    <w:rsid w:val="00B04110"/>
    <w:rsid w:val="00B22C96"/>
    <w:rsid w:val="00B24494"/>
    <w:rsid w:val="00B35B93"/>
    <w:rsid w:val="00B45E2E"/>
    <w:rsid w:val="00B5145A"/>
    <w:rsid w:val="00B645CD"/>
    <w:rsid w:val="00B66E37"/>
    <w:rsid w:val="00B84AFD"/>
    <w:rsid w:val="00BA4EAB"/>
    <w:rsid w:val="00BC281A"/>
    <w:rsid w:val="00BD106E"/>
    <w:rsid w:val="00BE1A9B"/>
    <w:rsid w:val="00C30F46"/>
    <w:rsid w:val="00C64594"/>
    <w:rsid w:val="00C721F5"/>
    <w:rsid w:val="00C94113"/>
    <w:rsid w:val="00CA546B"/>
    <w:rsid w:val="00CB665E"/>
    <w:rsid w:val="00CB7284"/>
    <w:rsid w:val="00CC24DE"/>
    <w:rsid w:val="00CC75CA"/>
    <w:rsid w:val="00D07CB4"/>
    <w:rsid w:val="00D12376"/>
    <w:rsid w:val="00D140D3"/>
    <w:rsid w:val="00D1565F"/>
    <w:rsid w:val="00D17B83"/>
    <w:rsid w:val="00D2157C"/>
    <w:rsid w:val="00D25441"/>
    <w:rsid w:val="00D34D2A"/>
    <w:rsid w:val="00D41906"/>
    <w:rsid w:val="00D44B72"/>
    <w:rsid w:val="00D52F7D"/>
    <w:rsid w:val="00D544EE"/>
    <w:rsid w:val="00D546E0"/>
    <w:rsid w:val="00D66C4C"/>
    <w:rsid w:val="00DA0340"/>
    <w:rsid w:val="00DD543D"/>
    <w:rsid w:val="00DD6329"/>
    <w:rsid w:val="00DE4AF7"/>
    <w:rsid w:val="00DF0631"/>
    <w:rsid w:val="00E138EF"/>
    <w:rsid w:val="00E13CC0"/>
    <w:rsid w:val="00E26F58"/>
    <w:rsid w:val="00E330A4"/>
    <w:rsid w:val="00E43E38"/>
    <w:rsid w:val="00E4682D"/>
    <w:rsid w:val="00E52281"/>
    <w:rsid w:val="00E65A7B"/>
    <w:rsid w:val="00E70E85"/>
    <w:rsid w:val="00E7390D"/>
    <w:rsid w:val="00E8537D"/>
    <w:rsid w:val="00E904CE"/>
    <w:rsid w:val="00E97D35"/>
    <w:rsid w:val="00EB1E48"/>
    <w:rsid w:val="00EB2014"/>
    <w:rsid w:val="00EB3BA4"/>
    <w:rsid w:val="00EC4AFA"/>
    <w:rsid w:val="00EC511D"/>
    <w:rsid w:val="00EC5623"/>
    <w:rsid w:val="00EE466F"/>
    <w:rsid w:val="00EE4685"/>
    <w:rsid w:val="00EE46F0"/>
    <w:rsid w:val="00EE6677"/>
    <w:rsid w:val="00EF5CB0"/>
    <w:rsid w:val="00F01F5C"/>
    <w:rsid w:val="00F051E9"/>
    <w:rsid w:val="00F257D1"/>
    <w:rsid w:val="00F3527A"/>
    <w:rsid w:val="00F430D9"/>
    <w:rsid w:val="00F53D21"/>
    <w:rsid w:val="00F5469A"/>
    <w:rsid w:val="00F71442"/>
    <w:rsid w:val="00F84DE7"/>
    <w:rsid w:val="00F94361"/>
    <w:rsid w:val="00FA1369"/>
    <w:rsid w:val="00FA53A2"/>
    <w:rsid w:val="00FB1392"/>
    <w:rsid w:val="00FC5406"/>
    <w:rsid w:val="00FF41A2"/>
    <w:rsid w:val="01005B14"/>
    <w:rsid w:val="01D834B9"/>
    <w:rsid w:val="034026E5"/>
    <w:rsid w:val="04B14F1D"/>
    <w:rsid w:val="04D652D6"/>
    <w:rsid w:val="059D3A95"/>
    <w:rsid w:val="064B2885"/>
    <w:rsid w:val="0711145C"/>
    <w:rsid w:val="08AC21DC"/>
    <w:rsid w:val="08DC6E73"/>
    <w:rsid w:val="0B1F0E32"/>
    <w:rsid w:val="0B5A3485"/>
    <w:rsid w:val="0B9512A0"/>
    <w:rsid w:val="0BE107DE"/>
    <w:rsid w:val="0C4E2BD4"/>
    <w:rsid w:val="0C636A55"/>
    <w:rsid w:val="0DF964A2"/>
    <w:rsid w:val="100D13EC"/>
    <w:rsid w:val="109106FD"/>
    <w:rsid w:val="12361DE0"/>
    <w:rsid w:val="13E46BF1"/>
    <w:rsid w:val="14241A7A"/>
    <w:rsid w:val="16983D6F"/>
    <w:rsid w:val="19C72054"/>
    <w:rsid w:val="1A5B6BCE"/>
    <w:rsid w:val="1B882858"/>
    <w:rsid w:val="1BAB2C0F"/>
    <w:rsid w:val="1BE226DF"/>
    <w:rsid w:val="1D596426"/>
    <w:rsid w:val="1D660825"/>
    <w:rsid w:val="1DA364F5"/>
    <w:rsid w:val="212F672E"/>
    <w:rsid w:val="213075D1"/>
    <w:rsid w:val="213820A9"/>
    <w:rsid w:val="217627D1"/>
    <w:rsid w:val="24392625"/>
    <w:rsid w:val="249E7780"/>
    <w:rsid w:val="24BC1404"/>
    <w:rsid w:val="26F34880"/>
    <w:rsid w:val="28A40771"/>
    <w:rsid w:val="28CF7EB2"/>
    <w:rsid w:val="2BC36650"/>
    <w:rsid w:val="35456A74"/>
    <w:rsid w:val="360863CA"/>
    <w:rsid w:val="367A5B37"/>
    <w:rsid w:val="37277ACF"/>
    <w:rsid w:val="3918513F"/>
    <w:rsid w:val="3A2633B6"/>
    <w:rsid w:val="3B0767CD"/>
    <w:rsid w:val="3B497792"/>
    <w:rsid w:val="3BC27434"/>
    <w:rsid w:val="3BFD272D"/>
    <w:rsid w:val="3C783E62"/>
    <w:rsid w:val="3CB24392"/>
    <w:rsid w:val="3DAE10DC"/>
    <w:rsid w:val="3EE958A8"/>
    <w:rsid w:val="3FAE0D20"/>
    <w:rsid w:val="40E13345"/>
    <w:rsid w:val="41AA074E"/>
    <w:rsid w:val="43783870"/>
    <w:rsid w:val="45324199"/>
    <w:rsid w:val="45A10F10"/>
    <w:rsid w:val="463C2CBA"/>
    <w:rsid w:val="473A7446"/>
    <w:rsid w:val="48D56E2D"/>
    <w:rsid w:val="4957774A"/>
    <w:rsid w:val="49D01AEA"/>
    <w:rsid w:val="4B474DC1"/>
    <w:rsid w:val="4D21035F"/>
    <w:rsid w:val="4DBC1D80"/>
    <w:rsid w:val="509B042A"/>
    <w:rsid w:val="51041AD4"/>
    <w:rsid w:val="51416E59"/>
    <w:rsid w:val="536421F8"/>
    <w:rsid w:val="55AD1492"/>
    <w:rsid w:val="56EA73CF"/>
    <w:rsid w:val="581D4F12"/>
    <w:rsid w:val="5985435E"/>
    <w:rsid w:val="5A5A05D8"/>
    <w:rsid w:val="5A622FAF"/>
    <w:rsid w:val="5AC00A42"/>
    <w:rsid w:val="5B21162A"/>
    <w:rsid w:val="5B296B47"/>
    <w:rsid w:val="5BB42273"/>
    <w:rsid w:val="5EDC4009"/>
    <w:rsid w:val="5EE3592A"/>
    <w:rsid w:val="5F581674"/>
    <w:rsid w:val="614640F4"/>
    <w:rsid w:val="63425314"/>
    <w:rsid w:val="6480319F"/>
    <w:rsid w:val="65085A6C"/>
    <w:rsid w:val="66B21130"/>
    <w:rsid w:val="66C35A3C"/>
    <w:rsid w:val="67ED66D1"/>
    <w:rsid w:val="6834149C"/>
    <w:rsid w:val="68545925"/>
    <w:rsid w:val="6C1907EA"/>
    <w:rsid w:val="6DC46E9F"/>
    <w:rsid w:val="6FCC4A16"/>
    <w:rsid w:val="6FF7086A"/>
    <w:rsid w:val="6FFC05A3"/>
    <w:rsid w:val="71765265"/>
    <w:rsid w:val="71A53C09"/>
    <w:rsid w:val="73467A28"/>
    <w:rsid w:val="74AC7186"/>
    <w:rsid w:val="76534FDA"/>
    <w:rsid w:val="77291C3B"/>
    <w:rsid w:val="778A4C10"/>
    <w:rsid w:val="79A70913"/>
    <w:rsid w:val="79D30FDE"/>
    <w:rsid w:val="7B7C6D7E"/>
    <w:rsid w:val="7BC05D07"/>
    <w:rsid w:val="7C1A7252"/>
    <w:rsid w:val="7D717947"/>
    <w:rsid w:val="7E6913DD"/>
    <w:rsid w:val="7E94260B"/>
    <w:rsid w:val="7EF62ACC"/>
    <w:rsid w:val="7F3936F5"/>
    <w:rsid w:val="7FE32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annotation text"/>
    <w:basedOn w:val="1"/>
    <w:unhideWhenUsed/>
    <w:qFormat/>
    <w:uiPriority w:val="99"/>
    <w:pPr>
      <w:jc w:val="left"/>
    </w:pPr>
  </w:style>
  <w:style w:type="paragraph" w:styleId="5">
    <w:name w:val="Date"/>
    <w:basedOn w:val="1"/>
    <w:next w:val="1"/>
    <w:link w:val="24"/>
    <w:unhideWhenUsed/>
    <w:qFormat/>
    <w:uiPriority w:val="99"/>
    <w:pPr>
      <w:ind w:left="100" w:leftChars="2500"/>
    </w:pPr>
  </w:style>
  <w:style w:type="paragraph" w:styleId="6">
    <w:name w:val="Balloon Text"/>
    <w:basedOn w:val="1"/>
    <w:link w:val="20"/>
    <w:semiHidden/>
    <w:qFormat/>
    <w:uiPriority w:val="0"/>
    <w:rPr>
      <w:sz w:val="18"/>
      <w:szCs w:val="18"/>
    </w:rPr>
  </w:style>
  <w:style w:type="paragraph" w:styleId="7">
    <w:name w:val="footer"/>
    <w:basedOn w:val="1"/>
    <w:next w:val="8"/>
    <w:link w:val="17"/>
    <w:qFormat/>
    <w:uiPriority w:val="0"/>
    <w:pPr>
      <w:tabs>
        <w:tab w:val="center" w:pos="4153"/>
        <w:tab w:val="right" w:pos="8306"/>
      </w:tabs>
      <w:snapToGrid w:val="0"/>
      <w:jc w:val="left"/>
    </w:pPr>
    <w:rPr>
      <w:sz w:val="18"/>
      <w:szCs w:val="18"/>
    </w:rPr>
  </w:style>
  <w:style w:type="paragraph" w:customStyle="1" w:styleId="8">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Autospacing="1"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annotation reference"/>
    <w:basedOn w:val="13"/>
    <w:unhideWhenUsed/>
    <w:qFormat/>
    <w:uiPriority w:val="99"/>
    <w:rPr>
      <w:sz w:val="21"/>
      <w:szCs w:val="21"/>
    </w:rPr>
  </w:style>
  <w:style w:type="paragraph" w:customStyle="1" w:styleId="16">
    <w:name w:val="Char1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7">
    <w:name w:val="页脚 Char"/>
    <w:basedOn w:val="13"/>
    <w:link w:val="7"/>
    <w:qFormat/>
    <w:uiPriority w:val="0"/>
    <w:rPr>
      <w:rFonts w:ascii="Times New Roman" w:hAnsi="Times New Roman" w:eastAsia="宋体" w:cs="Times New Roman"/>
      <w:sz w:val="18"/>
      <w:szCs w:val="18"/>
    </w:rPr>
  </w:style>
  <w:style w:type="character" w:customStyle="1" w:styleId="18">
    <w:name w:val="正文文本 Char"/>
    <w:basedOn w:val="13"/>
    <w:link w:val="2"/>
    <w:qFormat/>
    <w:uiPriority w:val="0"/>
    <w:rPr>
      <w:rFonts w:ascii="Times New Roman" w:hAnsi="Times New Roman" w:eastAsia="宋体" w:cs="Times New Roman"/>
      <w:sz w:val="32"/>
      <w:szCs w:val="24"/>
    </w:rPr>
  </w:style>
  <w:style w:type="paragraph" w:customStyle="1" w:styleId="1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24"/>
    </w:rPr>
  </w:style>
  <w:style w:type="character" w:customStyle="1" w:styleId="20">
    <w:name w:val="批注框文本 Char"/>
    <w:basedOn w:val="13"/>
    <w:link w:val="6"/>
    <w:semiHidden/>
    <w:qFormat/>
    <w:uiPriority w:val="0"/>
    <w:rPr>
      <w:rFonts w:ascii="Times New Roman" w:hAnsi="Times New Roman" w:eastAsia="宋体" w:cs="Times New Roman"/>
      <w:sz w:val="18"/>
      <w:szCs w:val="18"/>
    </w:rPr>
  </w:style>
  <w:style w:type="paragraph" w:customStyle="1" w:styleId="21">
    <w:name w:val="默认段落字体 Para Char Char Char Char Char Char Char"/>
    <w:basedOn w:val="1"/>
    <w:qFormat/>
    <w:uiPriority w:val="0"/>
    <w:rPr>
      <w:sz w:val="21"/>
    </w:rPr>
  </w:style>
  <w:style w:type="character" w:customStyle="1" w:styleId="22">
    <w:name w:val="页眉 Char"/>
    <w:basedOn w:val="13"/>
    <w:link w:val="9"/>
    <w:qFormat/>
    <w:uiPriority w:val="0"/>
    <w:rPr>
      <w:rFonts w:ascii="Times New Roman" w:hAnsi="Times New Roman" w:eastAsia="宋体" w:cs="Times New Roman"/>
      <w:sz w:val="18"/>
      <w:szCs w:val="18"/>
    </w:rPr>
  </w:style>
  <w:style w:type="paragraph" w:customStyle="1" w:styleId="23">
    <w:name w:val="列出段落1"/>
    <w:basedOn w:val="1"/>
    <w:qFormat/>
    <w:uiPriority w:val="34"/>
    <w:pPr>
      <w:ind w:firstLine="420" w:firstLineChars="200"/>
    </w:pPr>
  </w:style>
  <w:style w:type="character" w:customStyle="1" w:styleId="24">
    <w:name w:val="日期 Char"/>
    <w:basedOn w:val="13"/>
    <w:link w:val="5"/>
    <w:semiHidden/>
    <w:qFormat/>
    <w:uiPriority w:val="99"/>
    <w:rPr>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Info spid="_x0000_s307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22</Pages>
  <Words>6589</Words>
  <Characters>6837</Characters>
  <Lines>69</Lines>
  <Paragraphs>19</Paragraphs>
  <TotalTime>16</TotalTime>
  <ScaleCrop>false</ScaleCrop>
  <LinksUpToDate>false</LinksUpToDate>
  <CharactersWithSpaces>8611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2021-01-07T02:25:00Z</dcterms:created>
  <dc:creator>黄文利</dc:creator>
  <cp:lastModifiedBy>未定局</cp:lastModifiedBy>
  <cp:lastPrinted>2023-02-13T06:35:00Z</cp:lastPrinted>
  <dcterms:modified xsi:type="dcterms:W3CDTF">2023-03-03T03:02:53Z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276072982_btnclosed</vt:lpwstr>
  </property>
  <property fmtid="{D5CDD505-2E9C-101B-9397-08002B2CF9AE}" pid="4" name="ICV">
    <vt:lpwstr>B58942986FF24B3491C33A083A5A60AF</vt:lpwstr>
  </property>
</Properties>
</file>