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方正楷体_GBK" w:hAnsi="方正楷体_GBK" w:eastAsia="方正楷体_GBK" w:cs="方正楷体_GBK"/>
          <w:bCs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color w:val="auto"/>
          <w:spacing w:val="0"/>
          <w:kern w:val="0"/>
          <w:sz w:val="32"/>
          <w:szCs w:val="32"/>
          <w:lang w:val="en-US" w:eastAsia="zh-CN"/>
        </w:rPr>
        <w:t>2024-018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</w:rPr>
        <w:t>北碚区科学技术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黑体_GBK" w:hAnsi="宋体" w:eastAsia="方正小标宋_GBK" w:cs="方正小标宋_GBK"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val="en-US" w:eastAsia="zh-CN"/>
        </w:rPr>
        <w:t>组织申报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val="en-US" w:eastAsia="zh-CN"/>
        </w:rPr>
        <w:t>024年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</w:rPr>
        <w:t>高新技术企业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kern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outlineLvl w:val="9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各镇人民政府、街道办事处、园城公司、孵化器、众创空间、相关企业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《重庆市高新技术企业管理认定机构办公室关于开展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年高新技术企业认定申报工作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的通知》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渝科局发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文件要求，区科技局将开展2024年高新技术企业组织申报工作，具体事项通知如下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一、资料提交时间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第一批申报时间：2024年3月29日-5月13日完成线上系统提交，5月17日前提交纸质申报资料，一式一份（含专项审计报告原件）。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第二批申报时间：2024年6月1日-7月31日完成线上系统提交，8月5日前提交纸质申报资料，一式一份（含专项审计报告原件）。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第三批申报时间：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2024年8月1日-9月6日完成线上系统提交，9月10日前提交纸质申报资料，一式一份（含专项审计报告原件）。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二、资料交件地点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区科技局615室（北碚区缙云大道6号劲扬办公楼）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胡 皓、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68317101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传真：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68863946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附件：重庆市高新技术企业认定管理机构办公室关于开展2024年高新技术企业认定申报工作的通知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渝科局发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北碚区科学技术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局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4月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</w:t>
      </w:r>
    </w:p>
    <w:p>
      <w:pPr>
        <w:pStyle w:val="2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l+6YP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ANl+6Y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0288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Jt2fvVAAAACAEAAA8AAAAAAAAA&#10;AQAgAAAAIgAAAGRycy9kb3ducmV2LnhtbFBLAQIUABQAAAAIAIdO4kDfUTmtFAIAAAg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  <w:p>
    <w:pPr>
      <w:pStyle w:val="11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28F1A10"/>
    <w:rsid w:val="030536CB"/>
    <w:rsid w:val="0337038D"/>
    <w:rsid w:val="04EF3888"/>
    <w:rsid w:val="057F5E6F"/>
    <w:rsid w:val="05921A1A"/>
    <w:rsid w:val="05D4546C"/>
    <w:rsid w:val="06166D35"/>
    <w:rsid w:val="07E76009"/>
    <w:rsid w:val="08AD72C9"/>
    <w:rsid w:val="090E086C"/>
    <w:rsid w:val="097D20CE"/>
    <w:rsid w:val="0A505B44"/>
    <w:rsid w:val="0AC66ECE"/>
    <w:rsid w:val="0ADB5D91"/>
    <w:rsid w:val="0BF97AC5"/>
    <w:rsid w:val="0C237D3C"/>
    <w:rsid w:val="0C9C58F5"/>
    <w:rsid w:val="0D422EC5"/>
    <w:rsid w:val="0DFC3344"/>
    <w:rsid w:val="0E285D52"/>
    <w:rsid w:val="0E4D3B01"/>
    <w:rsid w:val="0FE86782"/>
    <w:rsid w:val="10312DB1"/>
    <w:rsid w:val="10845E08"/>
    <w:rsid w:val="109432DA"/>
    <w:rsid w:val="109931A6"/>
    <w:rsid w:val="117F39AC"/>
    <w:rsid w:val="11D55772"/>
    <w:rsid w:val="11EE1F6B"/>
    <w:rsid w:val="12071792"/>
    <w:rsid w:val="120C3336"/>
    <w:rsid w:val="123A74BE"/>
    <w:rsid w:val="13771470"/>
    <w:rsid w:val="1384668C"/>
    <w:rsid w:val="13872FB9"/>
    <w:rsid w:val="1466386A"/>
    <w:rsid w:val="14991478"/>
    <w:rsid w:val="1551317F"/>
    <w:rsid w:val="155D299F"/>
    <w:rsid w:val="165A6D1C"/>
    <w:rsid w:val="16803C1F"/>
    <w:rsid w:val="16AB7038"/>
    <w:rsid w:val="177B4EFC"/>
    <w:rsid w:val="195F3F17"/>
    <w:rsid w:val="19800FE9"/>
    <w:rsid w:val="1A382CA8"/>
    <w:rsid w:val="1AA30DDC"/>
    <w:rsid w:val="1B5248D2"/>
    <w:rsid w:val="1CAF4E85"/>
    <w:rsid w:val="1D733A3F"/>
    <w:rsid w:val="1DB14D3F"/>
    <w:rsid w:val="1E1B6CCB"/>
    <w:rsid w:val="1F18451E"/>
    <w:rsid w:val="1F4A2C95"/>
    <w:rsid w:val="1FD02D3B"/>
    <w:rsid w:val="20937203"/>
    <w:rsid w:val="21160300"/>
    <w:rsid w:val="215103FE"/>
    <w:rsid w:val="21D36FA1"/>
    <w:rsid w:val="21E379AA"/>
    <w:rsid w:val="21F82728"/>
    <w:rsid w:val="231E3B97"/>
    <w:rsid w:val="25467C83"/>
    <w:rsid w:val="25B36277"/>
    <w:rsid w:val="25EF0220"/>
    <w:rsid w:val="270510D3"/>
    <w:rsid w:val="273162F2"/>
    <w:rsid w:val="27611A91"/>
    <w:rsid w:val="28A24BA6"/>
    <w:rsid w:val="292A3C1E"/>
    <w:rsid w:val="298C215B"/>
    <w:rsid w:val="2A056BC8"/>
    <w:rsid w:val="2A160CE6"/>
    <w:rsid w:val="2ACA42C1"/>
    <w:rsid w:val="2AE42D26"/>
    <w:rsid w:val="2BA943F2"/>
    <w:rsid w:val="2BDE0096"/>
    <w:rsid w:val="2C292CC2"/>
    <w:rsid w:val="2D2A3665"/>
    <w:rsid w:val="2DB37719"/>
    <w:rsid w:val="2E3F5C44"/>
    <w:rsid w:val="2E452D59"/>
    <w:rsid w:val="2E732B5E"/>
    <w:rsid w:val="30920580"/>
    <w:rsid w:val="318E7021"/>
    <w:rsid w:val="319923DD"/>
    <w:rsid w:val="32ED0A96"/>
    <w:rsid w:val="346A5383"/>
    <w:rsid w:val="351B1BF9"/>
    <w:rsid w:val="3535384A"/>
    <w:rsid w:val="358D385A"/>
    <w:rsid w:val="37164185"/>
    <w:rsid w:val="383F1F09"/>
    <w:rsid w:val="39472944"/>
    <w:rsid w:val="3A2A79F2"/>
    <w:rsid w:val="3AF82B6C"/>
    <w:rsid w:val="3AFC1DAA"/>
    <w:rsid w:val="3C08361C"/>
    <w:rsid w:val="3D6F48A9"/>
    <w:rsid w:val="3E011526"/>
    <w:rsid w:val="3E340BB9"/>
    <w:rsid w:val="3EBE10AD"/>
    <w:rsid w:val="3EDC7BCF"/>
    <w:rsid w:val="3F6E10BB"/>
    <w:rsid w:val="3FCD070A"/>
    <w:rsid w:val="405F645D"/>
    <w:rsid w:val="409760F0"/>
    <w:rsid w:val="409775DC"/>
    <w:rsid w:val="40A1382F"/>
    <w:rsid w:val="411F1E83"/>
    <w:rsid w:val="427F6FAD"/>
    <w:rsid w:val="43477E94"/>
    <w:rsid w:val="4471667C"/>
    <w:rsid w:val="44BF08A5"/>
    <w:rsid w:val="44F53A2E"/>
    <w:rsid w:val="455310B9"/>
    <w:rsid w:val="48103332"/>
    <w:rsid w:val="48442ABF"/>
    <w:rsid w:val="48E607C0"/>
    <w:rsid w:val="496B5736"/>
    <w:rsid w:val="4A1B0DED"/>
    <w:rsid w:val="4A6D03F9"/>
    <w:rsid w:val="4AD46537"/>
    <w:rsid w:val="4B217DF4"/>
    <w:rsid w:val="4BA26D9E"/>
    <w:rsid w:val="4C5258C5"/>
    <w:rsid w:val="4C9E731B"/>
    <w:rsid w:val="4D2C7459"/>
    <w:rsid w:val="4E7C0B8A"/>
    <w:rsid w:val="4EF052DB"/>
    <w:rsid w:val="4F9949A4"/>
    <w:rsid w:val="50C57353"/>
    <w:rsid w:val="50EA5DF8"/>
    <w:rsid w:val="513E54C7"/>
    <w:rsid w:val="519D65B2"/>
    <w:rsid w:val="51AE6920"/>
    <w:rsid w:val="520475E3"/>
    <w:rsid w:val="52D43CBD"/>
    <w:rsid w:val="545A0E04"/>
    <w:rsid w:val="558771CF"/>
    <w:rsid w:val="56253E3D"/>
    <w:rsid w:val="5696645F"/>
    <w:rsid w:val="56CC5ED9"/>
    <w:rsid w:val="5710160E"/>
    <w:rsid w:val="57515B48"/>
    <w:rsid w:val="576E5D51"/>
    <w:rsid w:val="57B40536"/>
    <w:rsid w:val="57CD0028"/>
    <w:rsid w:val="57E17CAC"/>
    <w:rsid w:val="585754F4"/>
    <w:rsid w:val="585C5ECF"/>
    <w:rsid w:val="58CD0B8B"/>
    <w:rsid w:val="598852E1"/>
    <w:rsid w:val="59A557E9"/>
    <w:rsid w:val="59D10ED1"/>
    <w:rsid w:val="5A6815C1"/>
    <w:rsid w:val="5AFB27EC"/>
    <w:rsid w:val="5BE0335E"/>
    <w:rsid w:val="5BEF58E9"/>
    <w:rsid w:val="5C13707F"/>
    <w:rsid w:val="5C146200"/>
    <w:rsid w:val="5C470B0F"/>
    <w:rsid w:val="5C4D75EE"/>
    <w:rsid w:val="5CA1583B"/>
    <w:rsid w:val="5CAD19E1"/>
    <w:rsid w:val="5CAE2CCF"/>
    <w:rsid w:val="5CE800DA"/>
    <w:rsid w:val="5E5D5BAD"/>
    <w:rsid w:val="5E71712B"/>
    <w:rsid w:val="6121122F"/>
    <w:rsid w:val="612F5C69"/>
    <w:rsid w:val="618916F5"/>
    <w:rsid w:val="61B436A3"/>
    <w:rsid w:val="625B3937"/>
    <w:rsid w:val="6301100E"/>
    <w:rsid w:val="63322FAE"/>
    <w:rsid w:val="6392476B"/>
    <w:rsid w:val="64001409"/>
    <w:rsid w:val="64D52AA5"/>
    <w:rsid w:val="6534788F"/>
    <w:rsid w:val="6650289B"/>
    <w:rsid w:val="671F3B90"/>
    <w:rsid w:val="678E227E"/>
    <w:rsid w:val="68A470B8"/>
    <w:rsid w:val="6900070B"/>
    <w:rsid w:val="695555E1"/>
    <w:rsid w:val="6A1939F7"/>
    <w:rsid w:val="6A5A6672"/>
    <w:rsid w:val="6B153A4A"/>
    <w:rsid w:val="6B4110FD"/>
    <w:rsid w:val="6B42585A"/>
    <w:rsid w:val="6B6E086A"/>
    <w:rsid w:val="6C9A01EB"/>
    <w:rsid w:val="6CE97CDD"/>
    <w:rsid w:val="6CFC0083"/>
    <w:rsid w:val="6D0F4FB2"/>
    <w:rsid w:val="6DD33A95"/>
    <w:rsid w:val="6DE75A1F"/>
    <w:rsid w:val="6E020BFC"/>
    <w:rsid w:val="6EEF15AF"/>
    <w:rsid w:val="6FA10D5C"/>
    <w:rsid w:val="70534144"/>
    <w:rsid w:val="71383D08"/>
    <w:rsid w:val="713C5B99"/>
    <w:rsid w:val="715529F1"/>
    <w:rsid w:val="717E7BBF"/>
    <w:rsid w:val="720C26B2"/>
    <w:rsid w:val="72AF7CEF"/>
    <w:rsid w:val="731F7042"/>
    <w:rsid w:val="736D03FA"/>
    <w:rsid w:val="751224DD"/>
    <w:rsid w:val="759E7177"/>
    <w:rsid w:val="75B40161"/>
    <w:rsid w:val="75E97714"/>
    <w:rsid w:val="761A6BDD"/>
    <w:rsid w:val="76323109"/>
    <w:rsid w:val="764F144C"/>
    <w:rsid w:val="77023E37"/>
    <w:rsid w:val="77F14069"/>
    <w:rsid w:val="78B16421"/>
    <w:rsid w:val="79CC05E9"/>
    <w:rsid w:val="7A844E9D"/>
    <w:rsid w:val="7AA91E86"/>
    <w:rsid w:val="7B39699B"/>
    <w:rsid w:val="7BDB3DED"/>
    <w:rsid w:val="7C34197B"/>
    <w:rsid w:val="7C3D7C37"/>
    <w:rsid w:val="7D0D28D0"/>
    <w:rsid w:val="7D64680B"/>
    <w:rsid w:val="7D654D83"/>
    <w:rsid w:val="7D8F0F7B"/>
    <w:rsid w:val="7E0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4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6">
    <w:name w:val="Body Text Indent"/>
    <w:basedOn w:val="1"/>
    <w:link w:val="25"/>
    <w:qFormat/>
    <w:uiPriority w:val="0"/>
    <w:pPr>
      <w:spacing w:after="120"/>
      <w:ind w:left="420" w:leftChars="200"/>
    </w:pPr>
  </w:style>
  <w:style w:type="paragraph" w:styleId="7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8">
    <w:name w:val="Date"/>
    <w:basedOn w:val="1"/>
    <w:next w:val="1"/>
    <w:link w:val="26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10">
    <w:name w:val="Balloon Text"/>
    <w:basedOn w:val="1"/>
    <w:link w:val="27"/>
    <w:qFormat/>
    <w:uiPriority w:val="0"/>
    <w:rPr>
      <w:sz w:val="18"/>
      <w:szCs w:val="18"/>
    </w:rPr>
  </w:style>
  <w:style w:type="paragraph" w:styleId="11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Body Text First Indent 2"/>
    <w:basedOn w:val="6"/>
    <w:qFormat/>
    <w:uiPriority w:val="0"/>
    <w:pPr>
      <w:ind w:left="200" w:firstLine="200"/>
    </w:pPr>
  </w:style>
  <w:style w:type="paragraph" w:styleId="13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nhideWhenUsed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3">
    <w:name w:val="标题 1 Char"/>
    <w:link w:val="3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4">
    <w:name w:val="标题 2 Char"/>
    <w:basedOn w:val="16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正文文本缩进 Char"/>
    <w:link w:val="6"/>
    <w:qFormat/>
    <w:uiPriority w:val="0"/>
    <w:rPr>
      <w:rFonts w:eastAsia="方正仿宋_GBK"/>
      <w:kern w:val="2"/>
      <w:sz w:val="32"/>
    </w:rPr>
  </w:style>
  <w:style w:type="character" w:customStyle="1" w:styleId="26">
    <w:name w:val="日期 Char"/>
    <w:link w:val="8"/>
    <w:qFormat/>
    <w:uiPriority w:val="0"/>
    <w:rPr>
      <w:rFonts w:eastAsia="方正仿宋_GBK"/>
      <w:kern w:val="2"/>
      <w:sz w:val="32"/>
    </w:rPr>
  </w:style>
  <w:style w:type="character" w:customStyle="1" w:styleId="27">
    <w:name w:val="批注框文本 Char"/>
    <w:link w:val="10"/>
    <w:qFormat/>
    <w:uiPriority w:val="0"/>
    <w:rPr>
      <w:rFonts w:eastAsia="方正仿宋_GBK"/>
      <w:kern w:val="2"/>
      <w:sz w:val="18"/>
      <w:szCs w:val="18"/>
    </w:rPr>
  </w:style>
  <w:style w:type="character" w:customStyle="1" w:styleId="28">
    <w:name w:val="页脚 Char"/>
    <w:link w:val="11"/>
    <w:qFormat/>
    <w:uiPriority w:val="99"/>
    <w:rPr>
      <w:rFonts w:eastAsia="方正仿宋_GBK"/>
      <w:kern w:val="2"/>
      <w:sz w:val="18"/>
      <w:szCs w:val="18"/>
    </w:rPr>
  </w:style>
  <w:style w:type="character" w:customStyle="1" w:styleId="29">
    <w:name w:val="页眉 Char"/>
    <w:link w:val="13"/>
    <w:qFormat/>
    <w:uiPriority w:val="0"/>
    <w:rPr>
      <w:rFonts w:eastAsia="方正仿宋_GBK"/>
      <w:kern w:val="2"/>
      <w:sz w:val="18"/>
      <w:szCs w:val="18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1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2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3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5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37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8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3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0">
    <w:name w:val="font4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1">
    <w:name w:val="font3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2">
    <w:name w:val="NormalIndent"/>
    <w:next w:val="1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808F1-28A3-4F4B-B0CC-A938FD54A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347</Words>
  <Characters>1984</Characters>
  <Lines>16</Lines>
  <Paragraphs>4</Paragraphs>
  <TotalTime>7</TotalTime>
  <ScaleCrop>false</ScaleCrop>
  <LinksUpToDate>false</LinksUpToDate>
  <CharactersWithSpaces>2327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2019-05-30T01:20:00Z</dcterms:created>
  <dc:creator>雨林木风</dc:creator>
  <cp:lastModifiedBy>violin</cp:lastModifiedBy>
  <cp:lastPrinted>2023-04-03T03:29:00Z</cp:lastPrinted>
  <dcterms:modified xsi:type="dcterms:W3CDTF">2024-04-03T03:29:06Z</dcterms:modified>
  <dc:title>北碚区人民政府办公室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7799B7E8B65B4CC5A5C16D7994C3BDEC</vt:lpwstr>
  </property>
</Properties>
</file>