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  <w:t>2024-001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重庆市北碚区科学技术局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关于召开科学研究和技术服务业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相关纳统数据填报工作会的通知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>区统计局，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各相关企业：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为做好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科学研究和技术服务业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填报工作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经研究，决定召开科学研究和技术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服务业相关纳统数据填报工作会，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现将有关事项通知如下。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  <w:t>会议</w:t>
      </w: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上午9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  <w:t>会议</w:t>
      </w: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北碚区科技局601会议室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（北碚区缙云大道6号1幢劲扬办公区）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>（一）区统计局专家；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  <w:lang w:val="en-US" w:eastAsia="zh-CN"/>
        </w:rPr>
        <w:t>（二）科学研究和技术服务业企业的数据填报工作人员，具体参会企业名单见附件2。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  <w:t>四、会议</w:t>
      </w: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</w:rPr>
        <w:t>科学研究和技术服务业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统计填报培训。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五、其他事项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请各参会企业于1月4日（星期四）17:00前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企业填报人员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参会回执（见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附件1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发送至邮箱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lang w:val="en-US" w:eastAsia="zh-CN"/>
        </w:rPr>
        <w:t>1084471596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@qq.com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附件：1.参会回执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科学研究和技术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服务业企业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参会名单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（联系人：任丽花、彭鹰侨；联系电话：68206614、68317101）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重庆市北碚区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科学技术局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                       2024年1月4日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填报人员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企业名称：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681"/>
        <w:gridCol w:w="279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科学研究和技术服务业企业参会名单</w:t>
      </w:r>
    </w:p>
    <w:tbl>
      <w:tblPr>
        <w:tblStyle w:val="8"/>
        <w:tblW w:w="8399" w:type="dxa"/>
        <w:tblInd w:w="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2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21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重庆缙陵建筑工程施工图审查有限公司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重庆苏试广博环境可靠性技术有限公司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重庆聚信美科技有限责任公司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重庆乾泰生物医药有限公司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重庆凯瑞机器人技术有限公司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重庆迪纳利医药科技有限责任公司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重庆派金生物科技有限公司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重庆市山之田模型设计有限公司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重庆市越野市政园林工程有限公司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重庆制宜环境园林有限公司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21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重庆世通仪器检测服务有限公司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FE10B"/>
    <w:multiLevelType w:val="singleLevel"/>
    <w:tmpl w:val="BDDFE10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jdhZDU0ODIwYTAyMWY1NmU2NTk0ZDA5NWI1ZWIifQ=="/>
  </w:docVars>
  <w:rsids>
    <w:rsidRoot w:val="1D0B6C41"/>
    <w:rsid w:val="005A3604"/>
    <w:rsid w:val="05903FB7"/>
    <w:rsid w:val="07B304B6"/>
    <w:rsid w:val="09C11470"/>
    <w:rsid w:val="0F744993"/>
    <w:rsid w:val="17DA36D2"/>
    <w:rsid w:val="19C32012"/>
    <w:rsid w:val="1AB70A10"/>
    <w:rsid w:val="1D0B6C41"/>
    <w:rsid w:val="284035D3"/>
    <w:rsid w:val="2A3645FF"/>
    <w:rsid w:val="34523B9D"/>
    <w:rsid w:val="34ED7987"/>
    <w:rsid w:val="3776216F"/>
    <w:rsid w:val="3CAB1084"/>
    <w:rsid w:val="3CCC1AF3"/>
    <w:rsid w:val="3E4B2C4C"/>
    <w:rsid w:val="47DA1075"/>
    <w:rsid w:val="58E05BCD"/>
    <w:rsid w:val="592B4209"/>
    <w:rsid w:val="66C82C84"/>
    <w:rsid w:val="69177636"/>
    <w:rsid w:val="69E5193A"/>
    <w:rsid w:val="6C824736"/>
    <w:rsid w:val="6D146B66"/>
    <w:rsid w:val="72A24004"/>
    <w:rsid w:val="76DA20C4"/>
    <w:rsid w:val="798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Administrator</dc:creator>
  <cp:lastModifiedBy>朔夜</cp:lastModifiedBy>
  <cp:lastPrinted>2024-01-04T01:30:00Z</cp:lastPrinted>
  <dcterms:modified xsi:type="dcterms:W3CDTF">2024-01-04T03:04:00Z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0E2F0A5DA61147E78D4B908E367E19FC_12</vt:lpwstr>
  </property>
</Properties>
</file>