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D8E35">
      <w:pPr>
        <w:spacing w:line="56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关于童家溪镇202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年财政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预算执行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情况</w:t>
      </w:r>
    </w:p>
    <w:p w14:paraId="058F2D2D">
      <w:pPr>
        <w:spacing w:line="56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和202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年财政预算草案的报告</w:t>
      </w:r>
    </w:p>
    <w:p w14:paraId="2D7DC9FB">
      <w:pPr>
        <w:spacing w:line="560" w:lineRule="exact"/>
        <w:jc w:val="center"/>
        <w:rPr>
          <w:rFonts w:ascii="方正仿宋_GBK" w:hAnsi="方正仿宋_GBK" w:eastAsia="方正仿宋_GBK" w:cs="方正仿宋_GBK"/>
          <w:color w:val="FF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  <w:t>——在童家溪镇第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十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  <w:t>届人民代表大会第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八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  <w:t>次会议上</w:t>
      </w:r>
    </w:p>
    <w:p w14:paraId="0B87C756"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p w14:paraId="70C75876"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各位代表：</w:t>
      </w:r>
    </w:p>
    <w:p w14:paraId="4BCA8228">
      <w:pPr>
        <w:spacing w:line="560" w:lineRule="exact"/>
        <w:ind w:firstLine="640" w:firstLineChars="200"/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受童家溪镇人民政府委托，现将童家溪镇202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年财政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预算执行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情况和202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年财政预算草案的报告提请大会审议，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并请列席会议的同志提出意见和建议。</w:t>
      </w:r>
    </w:p>
    <w:p w14:paraId="1CD433D4">
      <w:pPr>
        <w:spacing w:line="560" w:lineRule="exact"/>
        <w:ind w:firstLine="640" w:firstLineChars="200"/>
        <w:rPr>
          <w:rFonts w:ascii="方正黑体_GBK" w:eastAsia="方正黑体_GBK"/>
          <w:color w:val="auto"/>
          <w:sz w:val="32"/>
          <w:szCs w:val="32"/>
        </w:rPr>
      </w:pPr>
      <w:r>
        <w:rPr>
          <w:rFonts w:hint="eastAsia" w:ascii="方正黑体_GBK" w:eastAsia="方正黑体_GBK"/>
          <w:color w:val="auto"/>
          <w:sz w:val="32"/>
          <w:szCs w:val="32"/>
        </w:rPr>
        <w:t>一、202</w:t>
      </w:r>
      <w:r>
        <w:rPr>
          <w:rFonts w:hint="eastAsia" w:ascii="方正黑体_GBK" w:eastAsia="方正黑体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黑体_GBK" w:eastAsia="方正黑体_GBK"/>
          <w:color w:val="auto"/>
          <w:sz w:val="32"/>
          <w:szCs w:val="32"/>
        </w:rPr>
        <w:t>年预算</w:t>
      </w:r>
      <w:r>
        <w:rPr>
          <w:rFonts w:hint="eastAsia" w:ascii="方正黑体_GBK" w:eastAsia="方正黑体_GBK"/>
          <w:color w:val="auto"/>
          <w:sz w:val="32"/>
          <w:szCs w:val="32"/>
          <w:lang w:val="en-US" w:eastAsia="zh-CN"/>
        </w:rPr>
        <w:t>执行</w:t>
      </w:r>
      <w:r>
        <w:rPr>
          <w:rFonts w:hint="eastAsia" w:ascii="方正黑体_GBK" w:eastAsia="方正黑体_GBK"/>
          <w:color w:val="auto"/>
          <w:sz w:val="32"/>
          <w:szCs w:val="32"/>
        </w:rPr>
        <w:t>情况</w:t>
      </w:r>
    </w:p>
    <w:p w14:paraId="59121BC5">
      <w:pPr>
        <w:spacing w:line="560" w:lineRule="exact"/>
        <w:ind w:firstLine="640" w:firstLineChars="200"/>
        <w:rPr>
          <w:rFonts w:ascii="方正仿宋_GBK" w:hAnsi="方正仿宋_GBK" w:eastAsia="方正楷体_GBK" w:cs="方正仿宋_GBK"/>
          <w:b/>
          <w:bCs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（一）财政收入情况</w:t>
      </w:r>
    </w:p>
    <w:p w14:paraId="4AE31709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1、202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年财政一般公共预算收入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3812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万元。其中：非税收入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39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万元；补助收入（基数）2210万元；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转移支付补助收入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316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万元；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般公共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专项结转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147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万元；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一般债券收入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收入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413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万元；其他专项收入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356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万元；年初调入预算稳定调节基金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331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万元。</w:t>
      </w:r>
    </w:p>
    <w:p w14:paraId="11E68956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2、政府性基金收入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32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万元。其中政府性基金补助收入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万元，政府性基金专项结转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26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万元。</w:t>
      </w:r>
    </w:p>
    <w:p w14:paraId="26F62027">
      <w:pPr>
        <w:spacing w:line="560" w:lineRule="exact"/>
        <w:ind w:firstLine="640" w:firstLineChars="200"/>
        <w:rPr>
          <w:rFonts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（二）财政支出情况</w:t>
      </w:r>
    </w:p>
    <w:p w14:paraId="2526180B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1、202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年财政一般公共预算支出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3812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万元。</w:t>
      </w:r>
    </w:p>
    <w:p w14:paraId="7C0DA2C5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具体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执行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情况如下：</w:t>
      </w:r>
    </w:p>
    <w:p w14:paraId="79DF130F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（1）一般公共服务支出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950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万元，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一般公共预算支出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24.82%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</w:p>
    <w:p w14:paraId="42C90109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（2）国防支出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4万元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一般公共预算支出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0.1%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</w:p>
    <w:p w14:paraId="3AE1BBDF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</w:p>
    <w:p w14:paraId="0F5B5071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（3）公共安全支出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40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万元，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一般公共预算支出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1.05%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</w:p>
    <w:p w14:paraId="6B0A453B">
      <w:pPr>
        <w:spacing w:line="560" w:lineRule="exact"/>
        <w:ind w:firstLine="640" w:firstLineChars="200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（4）科学技术支出89万元，占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一般公共预算支出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2.33%。</w:t>
      </w:r>
    </w:p>
    <w:p w14:paraId="79D688EA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）文化旅游与传媒支出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94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万元，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一般公共预算支出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2.47%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</w:p>
    <w:p w14:paraId="784E2904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）社会保障和就业支出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750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一般公共预算支出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19.57%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 w14:paraId="392ED3F0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）卫生健康支出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一般公共预算支出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3.2%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 w14:paraId="7BB6CA8E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）节能环保支出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283万元，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一般公共预算支出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7.69%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 w14:paraId="5641002F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）城乡社区支出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一般公共预算支出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3.31%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。  </w:t>
      </w:r>
      <w:bookmarkStart w:id="0" w:name="_GoBack"/>
      <w:bookmarkEnd w:id="0"/>
    </w:p>
    <w:p w14:paraId="68344BDE">
      <w:pPr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）农林水支出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411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一般公共预算支出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10.74%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 w14:paraId="434B95E5">
      <w:pPr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）交通运输支出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一般公共预算支出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2.54%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 w14:paraId="597A65FE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（12）自然资源海洋气象等支出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一般公共预算支出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0.18%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 w14:paraId="2DE404E0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（13）住房保障支出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一般公共预算支出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2.99%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</w:p>
    <w:p w14:paraId="304F1B8C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（14）灾害防治及应急管理支出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一般公共预算支出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2.83%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 w14:paraId="08FB99D6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（15）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安排预算稳定调节基金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206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一般公共预算支出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5.4%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 w14:paraId="3D2AEC79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（16）2024年一般公共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专项结转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399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一般公共预算支出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10.47%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 w14:paraId="29030BE4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17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上解支出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一般公共预算支出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0.31%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 w14:paraId="28511ADF"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其中：食药监协管员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万元，武装干部作训服装经费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3万元，其他8万元。</w:t>
      </w:r>
    </w:p>
    <w:p w14:paraId="0BD79A5A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2、政府性基金支出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32万元，其中：基金支出4万元，上解支出20万元，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结转下年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万元。</w:t>
      </w:r>
    </w:p>
    <w:p w14:paraId="0D8A4D5E">
      <w:pPr>
        <w:spacing w:line="56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二、202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>5</w:t>
      </w:r>
      <w:r>
        <w:rPr>
          <w:rFonts w:hint="eastAsia" w:ascii="方正黑体_GBK" w:eastAsia="方正黑体_GBK"/>
          <w:sz w:val="32"/>
          <w:szCs w:val="32"/>
        </w:rPr>
        <w:t>年财政工作安排</w:t>
      </w:r>
    </w:p>
    <w:p w14:paraId="5FF31C42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根据镇第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十届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党代会精神，财政工作</w:t>
      </w:r>
      <w:r>
        <w:rPr>
          <w:rFonts w:hint="eastAsia" w:ascii="方正仿宋_GBK" w:eastAsia="方正仿宋_GBK"/>
          <w:color w:val="000000"/>
          <w:sz w:val="32"/>
          <w:szCs w:val="32"/>
        </w:rPr>
        <w:t>坚持以习近平新时代中国特色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社会主义思想为指导，全面贯彻党的二</w:t>
      </w:r>
      <w:r>
        <w:rPr>
          <w:rFonts w:hint="eastAsia" w:ascii="方正仿宋_GBK" w:eastAsia="方正仿宋_GBK"/>
          <w:color w:val="000000"/>
          <w:sz w:val="32"/>
          <w:szCs w:val="32"/>
        </w:rPr>
        <w:t>十大、二十届二中全会和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中央经济工作会议精神</w:t>
      </w:r>
      <w:r>
        <w:rPr>
          <w:rFonts w:hint="eastAsia" w:ascii="方正仿宋_GBK" w:eastAsia="方正仿宋_GBK"/>
          <w:color w:val="000000"/>
          <w:sz w:val="32"/>
          <w:szCs w:val="32"/>
        </w:rPr>
        <w:t>，全面落实六届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市委二次、三次、四次全会和市委、区委经济工作会议精神，坚</w:t>
      </w:r>
      <w:r>
        <w:rPr>
          <w:rFonts w:hint="eastAsia" w:ascii="方正仿宋_GBK" w:eastAsia="方正仿宋_GBK"/>
          <w:color w:val="000000"/>
          <w:sz w:val="32"/>
          <w:szCs w:val="32"/>
        </w:rPr>
        <w:t>持稳中求进、以进促稳</w:t>
      </w:r>
      <w:r>
        <w:rPr>
          <w:rFonts w:hint="eastAsia" w:ascii="方正仿宋_GBK" w:eastAsia="方正仿宋_GBK"/>
          <w:color w:val="000000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先立后破</w:t>
      </w:r>
      <w:r>
        <w:rPr>
          <w:rFonts w:hint="eastAsia" w:ascii="方正仿宋_GBK" w:eastAsia="方正仿宋_GBK"/>
          <w:color w:val="000000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加快推进财税体制改革，加大财政资金统筹使用力度，坚持统筹兼顾、突出重点、厉行节约、注重绩效，进一步优化支出结构，着力保障和改善民生，规范财政管理，加快公共财政建设，促进全镇经济社会平稳健康发展。</w:t>
      </w:r>
    </w:p>
    <w:p w14:paraId="1AA05C3F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（一）突出财税工作重心，强化增收节支。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大力发展市场主体、民营经济，多方面培植财源，关注重点税源企业运行情况，强化收入征管，同时加强与税务部门的密切配合，积极做好税收共治工作。优化支出结构，在保工资，保正常运转，保基本民生，保重点项目工作的前提下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落实落细“过紧日子”思想，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压缩一般公共服务支出，特别是“三公经费”支出，集中财力支持重点项目建设，促进全镇经济社会平稳协调健康发展。</w:t>
      </w:r>
    </w:p>
    <w:p w14:paraId="2FF57B3F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（二）持续完善支出保障，着力改善民生。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构建公共服务体系，以公共财政建设为目标，着力构建覆盖全镇、惠及全民的公共服务体系。扎实推进民生实事建设，全面落实各项民生保障政策，让人民群众共享公共财政的阳光。完善社会保障体系，进一步加大城乡医疗救助支持力度，继续加大困难群众生活救济、城乡居民低保、优抚、抚恤和生活补助等民政优抚方面资金投入。着力提升城市品质，继续加大环境整治力度和资金投入，开展农村人居环境整治和村庄清洁行动。加快发展公益性事业，努力支持教育、卫生、科技、文化等事业发展，逐步实现公共服务均等化，切实解决与人民群众生活密切相关的难点热点问题，满足广大群众的基本需要。</w:t>
      </w:r>
    </w:p>
    <w:p w14:paraId="6C5F2440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（三）持续加强财政监管，提高财政资金使用质效。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“严格要求，严格管理，严格监督”为方针，加强财政管理和监督，提高财政资金使用质效。加强预算管理，细化部门预算，着力推进预算编制与支付相统一。加强行政成本控制，严格控制一般公共服务支出，加强会议费、差旅费和培训费等支出管理。加强《预算法》的贯彻落实，依法依规管理财政资金。加强制度建设，完善内部控制制度，构建全方位监管的财政监管制度体系，确保财政资金安全。强化会计监督管理工作，充分发挥会计职能，规范会计从业行为，不断提高会计队伍业务素质，全力提升财务人员理财管理水平。加强村社区财务管理，进一步规范村、社区财务收支行为，提高村、社区资金使用效率。</w:t>
      </w:r>
    </w:p>
    <w:p w14:paraId="5BA51DF1">
      <w:p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（四）持续深化改革，全力提升应对财政体制改革的能力。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继续深化部门预算改革，积极推进预算管理一体化建设和资产管理与预算管理的有机结合，统筹安排预算及往来资金，加大经费保障力度。按照《预算法》，做好预决算公开工作。完善制度，创新管理，做好国库集中支付管理工作、政府采购工作、财政预算绩效编制、项目支出绩效评价等各项财政改革工作。</w:t>
      </w:r>
    </w:p>
    <w:p w14:paraId="0CED1D43"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三、202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5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年收支预算具体安排</w:t>
      </w:r>
    </w:p>
    <w:p w14:paraId="7A4EA8E7">
      <w:pPr>
        <w:spacing w:line="560" w:lineRule="exact"/>
        <w:ind w:firstLine="640" w:firstLineChars="200"/>
        <w:rPr>
          <w:rFonts w:hint="default" w:ascii="方正楷体_GBK" w:hAnsi="方正楷体_GBK" w:eastAsia="方正楷体_GBK" w:cs="方正楷体_GBK"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</w:rPr>
        <w:t>（一）</w:t>
      </w:r>
      <w:r>
        <w:rPr>
          <w:rFonts w:hint="eastAsia" w:ascii="方正楷体_GBK" w:hAnsi="方正楷体_GBK" w:eastAsia="方正楷体_GBK" w:cs="方正楷体_GBK"/>
          <w:bCs/>
          <w:sz w:val="32"/>
          <w:szCs w:val="32"/>
          <w:lang w:val="en-US" w:eastAsia="zh-CN"/>
        </w:rPr>
        <w:t>一般公共预算收支情况</w:t>
      </w:r>
    </w:p>
    <w:p w14:paraId="4A098A90">
      <w:pPr>
        <w:spacing w:line="560" w:lineRule="exact"/>
        <w:ind w:firstLine="640" w:firstLineChars="200"/>
        <w:rPr>
          <w:rFonts w:ascii="方正楷体_GBK" w:hAnsi="方正楷体_GBK" w:eastAsia="方正楷体_GBK" w:cs="方正楷体_GBK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1、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一般公共预算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收入</w:t>
      </w:r>
      <w:r>
        <w:rPr>
          <w:rFonts w:hint="eastAsia" w:ascii="方正楷体_GBK" w:hAnsi="方正楷体_GBK" w:eastAsia="方正楷体_GBK" w:cs="方正楷体_GBK"/>
          <w:bCs/>
          <w:sz w:val="32"/>
          <w:szCs w:val="32"/>
        </w:rPr>
        <w:t>情况</w:t>
      </w:r>
    </w:p>
    <w:p w14:paraId="72E23506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年预计财政收入总计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3225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万元。其中：其中非税收入完成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万元；补助收入完成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2483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万元；调入预算稳定调节基金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302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上年结转结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余399万元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</w:p>
    <w:p w14:paraId="66DF9E5F">
      <w:pPr>
        <w:spacing w:line="56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2、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一般公共预算支出安排</w:t>
      </w:r>
    </w:p>
    <w:p w14:paraId="7EAE11E3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年全镇一般公共预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算支出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3225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万元。其中：一般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公共服务支出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万元；国防支出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万元；公共安全支出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科学技术支出299万元；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文化旅游体育与传媒支出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万元；社会保障与就业支出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441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万元；卫生健康支出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万元；节能环保支出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万元；城乡社区支出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407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万元；农林水支出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293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万元；交通运输支出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35万元；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住房保障支出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万元；灾害防治及应急管理支出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国有资本经营预算支出4万元；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预备费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万元。</w:t>
      </w:r>
    </w:p>
    <w:p w14:paraId="500A8C52">
      <w:pPr>
        <w:spacing w:line="560" w:lineRule="exact"/>
        <w:ind w:firstLine="640" w:firstLineChars="200"/>
        <w:rPr>
          <w:rFonts w:hint="eastAsia" w:ascii="方正楷体_GBK" w:hAnsi="方正楷体_GBK" w:eastAsia="方正楷体_GBK" w:cs="方正楷体_GBK"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Cs/>
          <w:sz w:val="32"/>
          <w:szCs w:val="32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bCs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Cs/>
          <w:sz w:val="32"/>
          <w:szCs w:val="32"/>
        </w:rPr>
        <w:t>政府性基金</w:t>
      </w:r>
      <w:r>
        <w:rPr>
          <w:rFonts w:hint="eastAsia" w:ascii="方正楷体_GBK" w:hAnsi="方正楷体_GBK" w:eastAsia="方正楷体_GBK" w:cs="方正楷体_GBK"/>
          <w:bCs/>
          <w:sz w:val="32"/>
          <w:szCs w:val="32"/>
          <w:lang w:val="en-US" w:eastAsia="zh-CN"/>
        </w:rPr>
        <w:t>收支情况</w:t>
      </w:r>
    </w:p>
    <w:p w14:paraId="58960585">
      <w:pPr>
        <w:numPr>
          <w:ilvl w:val="0"/>
          <w:numId w:val="1"/>
        </w:numPr>
        <w:spacing w:line="560" w:lineRule="exact"/>
        <w:ind w:left="64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政府性基金收入8万元（2024年结转）。</w:t>
      </w:r>
    </w:p>
    <w:p w14:paraId="076B4786">
      <w:pPr>
        <w:numPr>
          <w:ilvl w:val="0"/>
          <w:numId w:val="0"/>
        </w:numPr>
        <w:spacing w:line="240" w:lineRule="auto"/>
        <w:ind w:leftChars="0"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2、政府性基金支出8万元，其中城乡社区支出6万元，农林水支出2万元。</w:t>
      </w:r>
    </w:p>
    <w:p w14:paraId="17215B85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位代表，让我们更加紧密地团结在以习近平同志为核心的党中央周围，以习近平新时代中国特色社会主义思想为指导，在区委、区政府和镇党委的坚强领导下，凝心聚力、实干奋进，为加快建设山清水秀、充满生机活力的北碚南大门提供坚实的财力保障。</w:t>
      </w:r>
    </w:p>
    <w:p w14:paraId="14FB135B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8D35744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AF8D14"/>
    <w:multiLevelType w:val="singleLevel"/>
    <w:tmpl w:val="DBAF8D14"/>
    <w:lvl w:ilvl="0" w:tentative="0">
      <w:start w:val="1"/>
      <w:numFmt w:val="decimal"/>
      <w:suff w:val="nothing"/>
      <w:lvlText w:val="%1、"/>
      <w:lvlJc w:val="left"/>
      <w:pPr>
        <w:ind w:left="64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4ZGIxZGVhYjdiOTQ0MmViOGVhNzY0N2ZjNTgwNzMifQ=="/>
  </w:docVars>
  <w:rsids>
    <w:rsidRoot w:val="0076286C"/>
    <w:rsid w:val="00023430"/>
    <w:rsid w:val="00027784"/>
    <w:rsid w:val="00027CAC"/>
    <w:rsid w:val="00040322"/>
    <w:rsid w:val="0004327D"/>
    <w:rsid w:val="00051358"/>
    <w:rsid w:val="00055105"/>
    <w:rsid w:val="00065C1D"/>
    <w:rsid w:val="00093BA0"/>
    <w:rsid w:val="000A1814"/>
    <w:rsid w:val="000A3C54"/>
    <w:rsid w:val="000B5DD0"/>
    <w:rsid w:val="000C0C0F"/>
    <w:rsid w:val="000C6A40"/>
    <w:rsid w:val="000D4749"/>
    <w:rsid w:val="000E4A67"/>
    <w:rsid w:val="000E63EE"/>
    <w:rsid w:val="000E6DAA"/>
    <w:rsid w:val="00102C47"/>
    <w:rsid w:val="001126D6"/>
    <w:rsid w:val="00116CDF"/>
    <w:rsid w:val="001340FF"/>
    <w:rsid w:val="001360D7"/>
    <w:rsid w:val="00141D69"/>
    <w:rsid w:val="00173628"/>
    <w:rsid w:val="0017710D"/>
    <w:rsid w:val="00180A57"/>
    <w:rsid w:val="00182833"/>
    <w:rsid w:val="001879A8"/>
    <w:rsid w:val="001A1825"/>
    <w:rsid w:val="001A1E00"/>
    <w:rsid w:val="001A55F3"/>
    <w:rsid w:val="001B61A3"/>
    <w:rsid w:val="0022690E"/>
    <w:rsid w:val="00253C7E"/>
    <w:rsid w:val="00257421"/>
    <w:rsid w:val="0027610B"/>
    <w:rsid w:val="002968A0"/>
    <w:rsid w:val="002A1BCF"/>
    <w:rsid w:val="002B5BA8"/>
    <w:rsid w:val="00302548"/>
    <w:rsid w:val="0030400B"/>
    <w:rsid w:val="00305CE7"/>
    <w:rsid w:val="003425A5"/>
    <w:rsid w:val="00344B40"/>
    <w:rsid w:val="00345CEE"/>
    <w:rsid w:val="003512C2"/>
    <w:rsid w:val="0035617F"/>
    <w:rsid w:val="003848A6"/>
    <w:rsid w:val="0038785F"/>
    <w:rsid w:val="0039376E"/>
    <w:rsid w:val="0039618E"/>
    <w:rsid w:val="003A6161"/>
    <w:rsid w:val="003B0A48"/>
    <w:rsid w:val="003B43EE"/>
    <w:rsid w:val="003D6B40"/>
    <w:rsid w:val="004005EB"/>
    <w:rsid w:val="00431CA0"/>
    <w:rsid w:val="00446679"/>
    <w:rsid w:val="00454219"/>
    <w:rsid w:val="00464AEC"/>
    <w:rsid w:val="00466239"/>
    <w:rsid w:val="004732AC"/>
    <w:rsid w:val="00474755"/>
    <w:rsid w:val="004844A8"/>
    <w:rsid w:val="0049002E"/>
    <w:rsid w:val="00490B9F"/>
    <w:rsid w:val="00490DA2"/>
    <w:rsid w:val="004928FF"/>
    <w:rsid w:val="004A49F5"/>
    <w:rsid w:val="004A58AC"/>
    <w:rsid w:val="004A7E25"/>
    <w:rsid w:val="004D0E04"/>
    <w:rsid w:val="004F0D37"/>
    <w:rsid w:val="00501F23"/>
    <w:rsid w:val="005631B5"/>
    <w:rsid w:val="00566AD1"/>
    <w:rsid w:val="00582B0A"/>
    <w:rsid w:val="00585241"/>
    <w:rsid w:val="005916E7"/>
    <w:rsid w:val="005A0A77"/>
    <w:rsid w:val="005C2921"/>
    <w:rsid w:val="005C3367"/>
    <w:rsid w:val="00601866"/>
    <w:rsid w:val="00604FBF"/>
    <w:rsid w:val="0060541F"/>
    <w:rsid w:val="0061277B"/>
    <w:rsid w:val="00631044"/>
    <w:rsid w:val="00640874"/>
    <w:rsid w:val="00646CC0"/>
    <w:rsid w:val="00657BAE"/>
    <w:rsid w:val="00666E7B"/>
    <w:rsid w:val="006745B0"/>
    <w:rsid w:val="006A6377"/>
    <w:rsid w:val="006C2BF2"/>
    <w:rsid w:val="006D69A1"/>
    <w:rsid w:val="006F0D07"/>
    <w:rsid w:val="006F0F62"/>
    <w:rsid w:val="006F49A5"/>
    <w:rsid w:val="006F6700"/>
    <w:rsid w:val="00717AF2"/>
    <w:rsid w:val="00740889"/>
    <w:rsid w:val="00760A87"/>
    <w:rsid w:val="0076286C"/>
    <w:rsid w:val="00766DF1"/>
    <w:rsid w:val="00767A4F"/>
    <w:rsid w:val="007755D1"/>
    <w:rsid w:val="00776741"/>
    <w:rsid w:val="00782F2F"/>
    <w:rsid w:val="007D7830"/>
    <w:rsid w:val="007E0CA6"/>
    <w:rsid w:val="00800BAF"/>
    <w:rsid w:val="008041E5"/>
    <w:rsid w:val="00805544"/>
    <w:rsid w:val="008128A8"/>
    <w:rsid w:val="0084687A"/>
    <w:rsid w:val="008673C1"/>
    <w:rsid w:val="00873533"/>
    <w:rsid w:val="0088031B"/>
    <w:rsid w:val="008825D6"/>
    <w:rsid w:val="008835C4"/>
    <w:rsid w:val="008910F4"/>
    <w:rsid w:val="008973E1"/>
    <w:rsid w:val="008A358A"/>
    <w:rsid w:val="008A481B"/>
    <w:rsid w:val="008A7B31"/>
    <w:rsid w:val="008B3440"/>
    <w:rsid w:val="008C5765"/>
    <w:rsid w:val="008D5E8B"/>
    <w:rsid w:val="008E08F1"/>
    <w:rsid w:val="008E0A1D"/>
    <w:rsid w:val="008F0EDE"/>
    <w:rsid w:val="009009B9"/>
    <w:rsid w:val="00924902"/>
    <w:rsid w:val="00940A55"/>
    <w:rsid w:val="00940C17"/>
    <w:rsid w:val="009558DD"/>
    <w:rsid w:val="00966F5A"/>
    <w:rsid w:val="00982560"/>
    <w:rsid w:val="009A6BD8"/>
    <w:rsid w:val="009A6C32"/>
    <w:rsid w:val="009C199D"/>
    <w:rsid w:val="009C3C6C"/>
    <w:rsid w:val="00A233E9"/>
    <w:rsid w:val="00A2392D"/>
    <w:rsid w:val="00A261BE"/>
    <w:rsid w:val="00A3301C"/>
    <w:rsid w:val="00A34399"/>
    <w:rsid w:val="00A46527"/>
    <w:rsid w:val="00A55302"/>
    <w:rsid w:val="00A601C6"/>
    <w:rsid w:val="00A82898"/>
    <w:rsid w:val="00A83C89"/>
    <w:rsid w:val="00AA4C90"/>
    <w:rsid w:val="00AC1130"/>
    <w:rsid w:val="00AC127B"/>
    <w:rsid w:val="00AD4FBC"/>
    <w:rsid w:val="00AE0109"/>
    <w:rsid w:val="00B1655C"/>
    <w:rsid w:val="00B313C8"/>
    <w:rsid w:val="00B336B5"/>
    <w:rsid w:val="00B33FD6"/>
    <w:rsid w:val="00B35122"/>
    <w:rsid w:val="00B50A6F"/>
    <w:rsid w:val="00B516A9"/>
    <w:rsid w:val="00B6391C"/>
    <w:rsid w:val="00B71439"/>
    <w:rsid w:val="00B86943"/>
    <w:rsid w:val="00C0329F"/>
    <w:rsid w:val="00C05E7E"/>
    <w:rsid w:val="00C0753D"/>
    <w:rsid w:val="00C14491"/>
    <w:rsid w:val="00C3205C"/>
    <w:rsid w:val="00C5584D"/>
    <w:rsid w:val="00C80CA6"/>
    <w:rsid w:val="00C93EF4"/>
    <w:rsid w:val="00CA59C9"/>
    <w:rsid w:val="00CC1088"/>
    <w:rsid w:val="00CC6278"/>
    <w:rsid w:val="00D01A2A"/>
    <w:rsid w:val="00D01AE9"/>
    <w:rsid w:val="00D056F2"/>
    <w:rsid w:val="00D06E13"/>
    <w:rsid w:val="00D1011E"/>
    <w:rsid w:val="00D4269D"/>
    <w:rsid w:val="00D54AC8"/>
    <w:rsid w:val="00D6316A"/>
    <w:rsid w:val="00D731A4"/>
    <w:rsid w:val="00D81C27"/>
    <w:rsid w:val="00D90FB4"/>
    <w:rsid w:val="00DD6F8E"/>
    <w:rsid w:val="00DE45FD"/>
    <w:rsid w:val="00DE6E4F"/>
    <w:rsid w:val="00DF70D9"/>
    <w:rsid w:val="00E0548A"/>
    <w:rsid w:val="00E65E9E"/>
    <w:rsid w:val="00E71C2D"/>
    <w:rsid w:val="00E863C7"/>
    <w:rsid w:val="00E9330D"/>
    <w:rsid w:val="00E94F66"/>
    <w:rsid w:val="00EA4DCF"/>
    <w:rsid w:val="00EB5311"/>
    <w:rsid w:val="00EB7DE7"/>
    <w:rsid w:val="00EC4CAC"/>
    <w:rsid w:val="00F34BD3"/>
    <w:rsid w:val="00F3754E"/>
    <w:rsid w:val="00F47FE0"/>
    <w:rsid w:val="00F51195"/>
    <w:rsid w:val="00F73EAF"/>
    <w:rsid w:val="00F80236"/>
    <w:rsid w:val="00F836F7"/>
    <w:rsid w:val="00F9432B"/>
    <w:rsid w:val="00FB4785"/>
    <w:rsid w:val="00FC0B2E"/>
    <w:rsid w:val="00FC3407"/>
    <w:rsid w:val="00FC79C8"/>
    <w:rsid w:val="00FD01F2"/>
    <w:rsid w:val="00FE19DD"/>
    <w:rsid w:val="00FE50FA"/>
    <w:rsid w:val="00FE6200"/>
    <w:rsid w:val="00FF3225"/>
    <w:rsid w:val="00FF6FAF"/>
    <w:rsid w:val="02B177B9"/>
    <w:rsid w:val="0301396B"/>
    <w:rsid w:val="03190CB5"/>
    <w:rsid w:val="05140112"/>
    <w:rsid w:val="05CC0F87"/>
    <w:rsid w:val="05D2339D"/>
    <w:rsid w:val="060C045C"/>
    <w:rsid w:val="06535DE0"/>
    <w:rsid w:val="06822BF8"/>
    <w:rsid w:val="06C278B5"/>
    <w:rsid w:val="074402CA"/>
    <w:rsid w:val="0869448C"/>
    <w:rsid w:val="08ED588C"/>
    <w:rsid w:val="09167A44"/>
    <w:rsid w:val="0A2662CE"/>
    <w:rsid w:val="0AC8630C"/>
    <w:rsid w:val="0C3865F1"/>
    <w:rsid w:val="0CD573A7"/>
    <w:rsid w:val="0D717948"/>
    <w:rsid w:val="0DAF0B93"/>
    <w:rsid w:val="0E5B4877"/>
    <w:rsid w:val="0EA1176F"/>
    <w:rsid w:val="0F3479CB"/>
    <w:rsid w:val="0FA83AEC"/>
    <w:rsid w:val="100D394F"/>
    <w:rsid w:val="10505F32"/>
    <w:rsid w:val="10F36FE9"/>
    <w:rsid w:val="11A007F3"/>
    <w:rsid w:val="122D652B"/>
    <w:rsid w:val="124E6A14"/>
    <w:rsid w:val="127759F8"/>
    <w:rsid w:val="12F066A2"/>
    <w:rsid w:val="161D0664"/>
    <w:rsid w:val="16DE1BA1"/>
    <w:rsid w:val="170547E9"/>
    <w:rsid w:val="179E57D5"/>
    <w:rsid w:val="17AA5F28"/>
    <w:rsid w:val="19D21766"/>
    <w:rsid w:val="1A0C111B"/>
    <w:rsid w:val="1A1A3838"/>
    <w:rsid w:val="1A22449B"/>
    <w:rsid w:val="1BC3580A"/>
    <w:rsid w:val="1C221000"/>
    <w:rsid w:val="20F04104"/>
    <w:rsid w:val="22C3727E"/>
    <w:rsid w:val="230D173C"/>
    <w:rsid w:val="23113173"/>
    <w:rsid w:val="231E77CA"/>
    <w:rsid w:val="23272B22"/>
    <w:rsid w:val="234F5BD5"/>
    <w:rsid w:val="237613B4"/>
    <w:rsid w:val="24C51C44"/>
    <w:rsid w:val="24C90335"/>
    <w:rsid w:val="24CE594B"/>
    <w:rsid w:val="25A20B86"/>
    <w:rsid w:val="25CE3729"/>
    <w:rsid w:val="26492DAF"/>
    <w:rsid w:val="26760048"/>
    <w:rsid w:val="26C276EB"/>
    <w:rsid w:val="27111B1F"/>
    <w:rsid w:val="2784562A"/>
    <w:rsid w:val="28A6273B"/>
    <w:rsid w:val="2C0559CB"/>
    <w:rsid w:val="2C4E0089"/>
    <w:rsid w:val="2C581616"/>
    <w:rsid w:val="2C892158"/>
    <w:rsid w:val="2CDF621C"/>
    <w:rsid w:val="2D151C3D"/>
    <w:rsid w:val="2E0346E5"/>
    <w:rsid w:val="2E976DAE"/>
    <w:rsid w:val="2F3C7955"/>
    <w:rsid w:val="345D63A4"/>
    <w:rsid w:val="34D0301A"/>
    <w:rsid w:val="35064C8D"/>
    <w:rsid w:val="377C1237"/>
    <w:rsid w:val="37893B90"/>
    <w:rsid w:val="38123383"/>
    <w:rsid w:val="3AFE1F63"/>
    <w:rsid w:val="3B6C11FE"/>
    <w:rsid w:val="3C9B215F"/>
    <w:rsid w:val="3E2B12C1"/>
    <w:rsid w:val="3E8E35FE"/>
    <w:rsid w:val="3F695552"/>
    <w:rsid w:val="40067DA9"/>
    <w:rsid w:val="417929FD"/>
    <w:rsid w:val="41BB336A"/>
    <w:rsid w:val="43315608"/>
    <w:rsid w:val="434A21E9"/>
    <w:rsid w:val="4379487C"/>
    <w:rsid w:val="440D6621"/>
    <w:rsid w:val="45FE550D"/>
    <w:rsid w:val="460743C1"/>
    <w:rsid w:val="470902D0"/>
    <w:rsid w:val="473C2036"/>
    <w:rsid w:val="478F0B12"/>
    <w:rsid w:val="47DC187E"/>
    <w:rsid w:val="48254F68"/>
    <w:rsid w:val="483A39D6"/>
    <w:rsid w:val="48A979B2"/>
    <w:rsid w:val="4A5E2A1E"/>
    <w:rsid w:val="4ADD1B95"/>
    <w:rsid w:val="4AE271AB"/>
    <w:rsid w:val="4BBF129A"/>
    <w:rsid w:val="4D123D00"/>
    <w:rsid w:val="4E200716"/>
    <w:rsid w:val="4ECB27EE"/>
    <w:rsid w:val="4F2C6C47"/>
    <w:rsid w:val="4F32602C"/>
    <w:rsid w:val="4FBC621D"/>
    <w:rsid w:val="50131BB5"/>
    <w:rsid w:val="51874608"/>
    <w:rsid w:val="551B39E5"/>
    <w:rsid w:val="55E4027B"/>
    <w:rsid w:val="561A5A4B"/>
    <w:rsid w:val="56717635"/>
    <w:rsid w:val="56E524FD"/>
    <w:rsid w:val="57462870"/>
    <w:rsid w:val="575431DF"/>
    <w:rsid w:val="58AD0DF8"/>
    <w:rsid w:val="5A483360"/>
    <w:rsid w:val="5A8C2C8F"/>
    <w:rsid w:val="5A9B1124"/>
    <w:rsid w:val="5B3E6680"/>
    <w:rsid w:val="5B601D6D"/>
    <w:rsid w:val="5DDA3CF8"/>
    <w:rsid w:val="5E526E2F"/>
    <w:rsid w:val="5FE86BBA"/>
    <w:rsid w:val="61447E20"/>
    <w:rsid w:val="614A1721"/>
    <w:rsid w:val="61502C69"/>
    <w:rsid w:val="652F3A2E"/>
    <w:rsid w:val="65444892"/>
    <w:rsid w:val="6557694F"/>
    <w:rsid w:val="67D619EE"/>
    <w:rsid w:val="68444BA9"/>
    <w:rsid w:val="68D15B28"/>
    <w:rsid w:val="6A3749C6"/>
    <w:rsid w:val="6A582B8E"/>
    <w:rsid w:val="6A7C687C"/>
    <w:rsid w:val="6AA95198"/>
    <w:rsid w:val="6C492DCE"/>
    <w:rsid w:val="6CE32F54"/>
    <w:rsid w:val="6E296D1B"/>
    <w:rsid w:val="6EED1AF7"/>
    <w:rsid w:val="6FAA5C3A"/>
    <w:rsid w:val="708C3591"/>
    <w:rsid w:val="70EB21EC"/>
    <w:rsid w:val="727C7116"/>
    <w:rsid w:val="73094445"/>
    <w:rsid w:val="73A40BAE"/>
    <w:rsid w:val="742E55FC"/>
    <w:rsid w:val="75D92DD5"/>
    <w:rsid w:val="76495A79"/>
    <w:rsid w:val="76B63116"/>
    <w:rsid w:val="78EF0B61"/>
    <w:rsid w:val="793D18CD"/>
    <w:rsid w:val="793D367B"/>
    <w:rsid w:val="7A774EF1"/>
    <w:rsid w:val="7AD226F3"/>
    <w:rsid w:val="7CB77BE8"/>
    <w:rsid w:val="7CFC55FB"/>
    <w:rsid w:val="7D935F5F"/>
    <w:rsid w:val="7E6E2528"/>
    <w:rsid w:val="7FB1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customStyle="1" w:styleId="5">
    <w:name w:val="No Spacing_ad81b47b-6779-4c76-b471-79375858c8cb"/>
    <w:basedOn w:val="1"/>
    <w:autoRedefine/>
    <w:qFormat/>
    <w:uiPriority w:val="99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F9EBA39-C29C-4903-9348-92C548E242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2676</Words>
  <Characters>2852</Characters>
  <Lines>21</Lines>
  <Paragraphs>6</Paragraphs>
  <TotalTime>18</TotalTime>
  <ScaleCrop>false</ScaleCrop>
  <LinksUpToDate>false</LinksUpToDate>
  <CharactersWithSpaces>2863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2024-01-04T07:19:00Z</dcterms:created>
  <dc:creator>Administrator</dc:creator>
  <cp:lastModifiedBy>WPS_1591320110</cp:lastModifiedBy>
  <cp:lastPrinted>2025-01-15T01:16:00Z</cp:lastPrinted>
  <dcterms:modified xsi:type="dcterms:W3CDTF">2025-07-07T08:05:06Z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019587B6FD1549A9BFB70C5C348AC7CC_13</vt:lpwstr>
  </property>
  <property fmtid="{D5CDD505-2E9C-101B-9397-08002B2CF9AE}" pid="4" name="KSOTemplateDocerSaveRecord">
    <vt:lpwstr>eyJoZGlkIjoiMmE3ZDgyYjBhYWNlZTc2YzU0NGEyNjk4M2UxMDIxNTgiLCJ1c2VySWQiOiIxMDA2NzA1NDc5In0=</vt:lpwstr>
  </property>
</Properties>
</file>