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方正小标宋_GBK" w:cs="Times New Roman"/>
          <w:b/>
          <w:bCs/>
          <w:sz w:val="44"/>
          <w:szCs w:val="44"/>
        </w:rPr>
      </w:pPr>
    </w:p>
    <w:p>
      <w:pPr>
        <w:spacing w:line="560" w:lineRule="exact"/>
        <w:jc w:val="center"/>
        <w:rPr>
          <w:rFonts w:ascii="Times New Roman" w:hAnsi="Times New Roman" w:eastAsia="方正小标宋_GBK" w:cs="Times New Roman"/>
          <w:b/>
          <w:bCs/>
          <w:sz w:val="44"/>
          <w:szCs w:val="44"/>
        </w:rPr>
      </w:pPr>
    </w:p>
    <w:p>
      <w:pPr>
        <w:snapToGrid w:val="0"/>
        <w:spacing w:line="240" w:lineRule="auto"/>
        <w:jc w:val="center"/>
        <w:rPr>
          <w:rFonts w:ascii="Times New Roman" w:hAnsi="Times New Roman" w:eastAsia="方正小标宋_GBK" w:cs="Times New Roman"/>
          <w:sz w:val="44"/>
          <w:szCs w:val="44"/>
        </w:rPr>
      </w:pPr>
      <w:r>
        <w:rPr>
          <w:rFonts w:ascii="Times New Roman" w:eastAsia="方正小标宋_GBK" w:cs="Times New Roman"/>
          <w:sz w:val="44"/>
          <w:szCs w:val="44"/>
        </w:rPr>
        <w:t>重庆市北碚区人民政府</w:t>
      </w:r>
    </w:p>
    <w:p>
      <w:pPr>
        <w:snapToGrid w:val="0"/>
        <w:spacing w:line="240" w:lineRule="auto"/>
        <w:jc w:val="center"/>
        <w:rPr>
          <w:rFonts w:ascii="Times New Roman" w:hAnsi="Times New Roman" w:eastAsia="方正小标宋_GBK" w:cs="Times New Roman"/>
          <w:sz w:val="44"/>
          <w:szCs w:val="44"/>
        </w:rPr>
      </w:pPr>
      <w:r>
        <w:rPr>
          <w:rFonts w:ascii="Times New Roman" w:eastAsia="方正小标宋_GBK" w:cs="Times New Roman"/>
          <w:sz w:val="44"/>
          <w:szCs w:val="44"/>
        </w:rPr>
        <w:t>关于废止和继续施行部分区政府</w:t>
      </w:r>
    </w:p>
    <w:p>
      <w:pPr>
        <w:snapToGrid w:val="0"/>
        <w:spacing w:line="240" w:lineRule="auto"/>
        <w:jc w:val="center"/>
        <w:rPr>
          <w:rFonts w:ascii="Times New Roman" w:hAnsi="Times New Roman" w:eastAsia="方正小标宋_GBK" w:cs="Times New Roman"/>
          <w:sz w:val="44"/>
          <w:szCs w:val="44"/>
        </w:rPr>
      </w:pPr>
      <w:r>
        <w:rPr>
          <w:rFonts w:ascii="Times New Roman" w:eastAsia="方正小标宋_GBK" w:cs="Times New Roman"/>
          <w:sz w:val="44"/>
          <w:szCs w:val="44"/>
        </w:rPr>
        <w:t>规范性文件的决定</w:t>
      </w:r>
    </w:p>
    <w:p>
      <w:pPr>
        <w:spacing w:line="240" w:lineRule="auto"/>
        <w:jc w:val="center"/>
        <w:rPr>
          <w:rFonts w:ascii="Times New Roman" w:hAnsi="Times New Roman" w:cs="Times New Roman"/>
          <w:bCs/>
          <w:szCs w:val="32"/>
        </w:rPr>
      </w:pPr>
      <w:r>
        <w:rPr>
          <w:rFonts w:ascii="Times New Roman" w:hAnsi="Times New Roman" w:cs="Times New Roman"/>
          <w:bCs/>
          <w:szCs w:val="32"/>
        </w:rPr>
        <w:t>北碚府发〔2022〕77号</w:t>
      </w:r>
    </w:p>
    <w:p>
      <w:pPr>
        <w:spacing w:line="240" w:lineRule="auto"/>
        <w:jc w:val="center"/>
        <w:rPr>
          <w:rFonts w:ascii="Times New Roman" w:hAnsi="Times New Roman" w:eastAsia="方正楷体_GBK" w:cs="Times New Roman"/>
          <w:szCs w:val="32"/>
        </w:rPr>
      </w:pPr>
    </w:p>
    <w:p>
      <w:pPr>
        <w:spacing w:line="240" w:lineRule="auto"/>
        <w:jc w:val="left"/>
        <w:rPr>
          <w:rFonts w:ascii="Times New Roman" w:hAnsi="Times New Roman" w:cs="Times New Roman"/>
          <w:szCs w:val="32"/>
        </w:rPr>
      </w:pPr>
      <w:r>
        <w:rPr>
          <w:rFonts w:ascii="Times New Roman" w:cs="Times New Roman"/>
          <w:szCs w:val="32"/>
        </w:rPr>
        <w:t>各镇人民政府、街道办事处，区政府各部门，各园城管委会，各在碚市属部门，有关单位：</w:t>
      </w:r>
    </w:p>
    <w:p>
      <w:pPr>
        <w:spacing w:line="240" w:lineRule="auto"/>
        <w:ind w:firstLine="640" w:firstLineChars="200"/>
        <w:rPr>
          <w:rFonts w:ascii="Times New Roman" w:hAnsi="Times New Roman" w:cs="Times New Roman"/>
          <w:szCs w:val="32"/>
        </w:rPr>
      </w:pPr>
      <w:r>
        <w:rPr>
          <w:rFonts w:ascii="Times New Roman" w:cs="Times New Roman"/>
          <w:szCs w:val="32"/>
        </w:rPr>
        <w:t>为</w:t>
      </w:r>
      <w:r>
        <w:rPr>
          <w:rFonts w:ascii="Times New Roman" w:cs="Times New Roman"/>
        </w:rPr>
        <w:t>做好法律法规的贯彻实施，</w:t>
      </w:r>
      <w:r>
        <w:rPr>
          <w:rFonts w:ascii="Times New Roman" w:cs="Times New Roman"/>
          <w:szCs w:val="32"/>
        </w:rPr>
        <w:t>认真落实国务院和市政府关于清理有关行政规范性文件工作的要求，根据《重庆市行政规范性文件管理办法》（重庆市人民政府令第</w:t>
      </w:r>
      <w:r>
        <w:rPr>
          <w:rFonts w:ascii="Times New Roman" w:hAnsi="Times New Roman" w:cs="Times New Roman"/>
          <w:szCs w:val="32"/>
        </w:rPr>
        <w:t>329</w:t>
      </w:r>
      <w:r>
        <w:rPr>
          <w:rFonts w:ascii="Times New Roman" w:cs="Times New Roman"/>
          <w:szCs w:val="32"/>
        </w:rPr>
        <w:t>号）有关规定，经区第十九届人民政府第</w:t>
      </w:r>
      <w:r>
        <w:rPr>
          <w:rFonts w:ascii="Times New Roman" w:hAnsi="Times New Roman" w:cs="Times New Roman"/>
          <w:szCs w:val="32"/>
        </w:rPr>
        <w:t>19</w:t>
      </w:r>
      <w:r>
        <w:rPr>
          <w:rFonts w:ascii="Times New Roman" w:cs="Times New Roman"/>
          <w:szCs w:val="32"/>
        </w:rPr>
        <w:t>次常务会审议通过，决定对《重庆市北碚区人民政府关于调整国有土地上房屋征收安置补偿政策奖励标准的通知》（北碚府发﹝</w:t>
      </w:r>
      <w:r>
        <w:rPr>
          <w:rFonts w:ascii="Times New Roman" w:hAnsi="Times New Roman" w:cs="Times New Roman"/>
          <w:szCs w:val="32"/>
        </w:rPr>
        <w:t>2012</w:t>
      </w:r>
      <w:r>
        <w:rPr>
          <w:rFonts w:ascii="Times New Roman" w:cs="Times New Roman"/>
          <w:szCs w:val="32"/>
        </w:rPr>
        <w:t>﹞</w:t>
      </w:r>
      <w:r>
        <w:rPr>
          <w:rFonts w:ascii="Times New Roman" w:hAnsi="Times New Roman" w:cs="Times New Roman"/>
          <w:szCs w:val="32"/>
        </w:rPr>
        <w:t>80</w:t>
      </w:r>
      <w:r>
        <w:rPr>
          <w:rFonts w:ascii="Times New Roman" w:cs="Times New Roman"/>
          <w:szCs w:val="32"/>
        </w:rPr>
        <w:t>号）等</w:t>
      </w:r>
      <w:r>
        <w:rPr>
          <w:rFonts w:ascii="Times New Roman" w:hAnsi="Times New Roman" w:cs="Times New Roman"/>
          <w:szCs w:val="32"/>
        </w:rPr>
        <w:t>15</w:t>
      </w:r>
      <w:r>
        <w:rPr>
          <w:rFonts w:ascii="Times New Roman" w:cs="Times New Roman"/>
          <w:szCs w:val="32"/>
        </w:rPr>
        <w:t>件区政府规范性文件予以废止，自本决定发布之日起不再施行；《重庆市北碚区人民政府关于实行最严格水资源管理制度的实施意见》（北碚府发〔</w:t>
      </w:r>
      <w:r>
        <w:rPr>
          <w:rFonts w:ascii="Times New Roman" w:hAnsi="Times New Roman" w:cs="Times New Roman"/>
          <w:szCs w:val="32"/>
        </w:rPr>
        <w:t>2013</w:t>
      </w:r>
      <w:r>
        <w:rPr>
          <w:rFonts w:ascii="Times New Roman" w:cs="Times New Roman"/>
          <w:szCs w:val="32"/>
        </w:rPr>
        <w:t>〕</w:t>
      </w:r>
      <w:r>
        <w:rPr>
          <w:rFonts w:ascii="Times New Roman" w:hAnsi="Times New Roman" w:cs="Times New Roman"/>
          <w:szCs w:val="32"/>
        </w:rPr>
        <w:t>75</w:t>
      </w:r>
      <w:r>
        <w:rPr>
          <w:rFonts w:ascii="Times New Roman" w:cs="Times New Roman"/>
          <w:szCs w:val="32"/>
        </w:rPr>
        <w:t>号）等</w:t>
      </w:r>
      <w:r>
        <w:rPr>
          <w:rFonts w:ascii="Times New Roman" w:hAnsi="Times New Roman" w:cs="Times New Roman"/>
          <w:szCs w:val="32"/>
        </w:rPr>
        <w:t>90</w:t>
      </w:r>
      <w:r>
        <w:rPr>
          <w:rFonts w:ascii="Times New Roman" w:cs="Times New Roman"/>
          <w:szCs w:val="32"/>
        </w:rPr>
        <w:t>件区政府规范性文件继续施行。</w:t>
      </w:r>
    </w:p>
    <w:p>
      <w:pPr>
        <w:spacing w:line="240" w:lineRule="auto"/>
        <w:ind w:firstLine="640" w:firstLineChars="200"/>
        <w:rPr>
          <w:rFonts w:ascii="Times New Roman" w:cs="Times New Roman"/>
          <w:szCs w:val="32"/>
        </w:rPr>
      </w:pPr>
      <w:bookmarkStart w:id="0" w:name="_GoBack"/>
      <w:bookmarkEnd w:id="0"/>
    </w:p>
    <w:p>
      <w:pPr>
        <w:spacing w:line="240" w:lineRule="auto"/>
        <w:ind w:firstLine="640" w:firstLineChars="200"/>
        <w:rPr>
          <w:rFonts w:ascii="Times New Roman" w:hAnsi="Times New Roman" w:cs="Times New Roman"/>
          <w:szCs w:val="32"/>
        </w:rPr>
      </w:pPr>
      <w:r>
        <w:rPr>
          <w:rFonts w:ascii="Times New Roman" w:cs="Times New Roman"/>
          <w:szCs w:val="32"/>
        </w:rPr>
        <w:t>附件：</w:t>
      </w:r>
      <w:r>
        <w:rPr>
          <w:rFonts w:ascii="Times New Roman" w:hAnsi="Times New Roman" w:cs="Times New Roman"/>
          <w:szCs w:val="32"/>
        </w:rPr>
        <w:t>1.</w:t>
      </w:r>
      <w:r>
        <w:rPr>
          <w:rFonts w:ascii="Times New Roman" w:cs="Times New Roman"/>
          <w:szCs w:val="32"/>
        </w:rPr>
        <w:t>废止的区政府规范性文件目录（</w:t>
      </w:r>
      <w:r>
        <w:rPr>
          <w:rFonts w:ascii="Times New Roman" w:hAnsi="Times New Roman" w:cs="Times New Roman"/>
          <w:szCs w:val="32"/>
        </w:rPr>
        <w:t>15</w:t>
      </w:r>
      <w:r>
        <w:rPr>
          <w:rFonts w:ascii="Times New Roman" w:cs="Times New Roman"/>
          <w:szCs w:val="32"/>
        </w:rPr>
        <w:t>件）</w:t>
      </w:r>
    </w:p>
    <w:p>
      <w:pPr>
        <w:spacing w:line="240" w:lineRule="auto"/>
        <w:ind w:firstLine="1600" w:firstLineChars="500"/>
        <w:rPr>
          <w:rFonts w:ascii="Times New Roman" w:hAnsi="Times New Roman" w:cs="Times New Roman"/>
          <w:szCs w:val="32"/>
        </w:rPr>
      </w:pPr>
      <w:r>
        <w:rPr>
          <w:rFonts w:ascii="Times New Roman" w:hAnsi="Times New Roman" w:cs="Times New Roman"/>
          <w:szCs w:val="32"/>
        </w:rPr>
        <w:t>2.</w:t>
      </w:r>
      <w:r>
        <w:rPr>
          <w:rFonts w:ascii="Times New Roman" w:cs="Times New Roman"/>
          <w:szCs w:val="32"/>
        </w:rPr>
        <w:t>继续施行的区政府规范性文件目录（</w:t>
      </w:r>
      <w:r>
        <w:rPr>
          <w:rFonts w:ascii="Times New Roman" w:hAnsi="Times New Roman" w:cs="Times New Roman"/>
          <w:szCs w:val="32"/>
        </w:rPr>
        <w:t>90</w:t>
      </w:r>
      <w:r>
        <w:rPr>
          <w:rFonts w:ascii="Times New Roman" w:cs="Times New Roman"/>
          <w:szCs w:val="32"/>
        </w:rPr>
        <w:t>件）</w:t>
      </w:r>
    </w:p>
    <w:p>
      <w:pPr>
        <w:spacing w:line="240" w:lineRule="auto"/>
        <w:ind w:firstLine="640" w:firstLineChars="200"/>
        <w:rPr>
          <w:rFonts w:ascii="Times New Roman" w:hAnsi="Times New Roman" w:cs="Times New Roman"/>
          <w:szCs w:val="32"/>
        </w:rPr>
      </w:pPr>
    </w:p>
    <w:p>
      <w:pPr>
        <w:spacing w:line="240" w:lineRule="auto"/>
        <w:ind w:firstLine="640" w:firstLineChars="200"/>
        <w:rPr>
          <w:rFonts w:ascii="Times New Roman" w:hAnsi="Times New Roman" w:cs="Times New Roman"/>
          <w:szCs w:val="32"/>
        </w:rPr>
      </w:pPr>
    </w:p>
    <w:p>
      <w:pPr>
        <w:spacing w:line="240" w:lineRule="auto"/>
        <w:ind w:right="640" w:firstLine="640" w:firstLineChars="200"/>
        <w:jc w:val="right"/>
        <w:rPr>
          <w:rFonts w:ascii="Times New Roman" w:hAnsi="Times New Roman" w:cs="Times New Roman"/>
          <w:szCs w:val="32"/>
        </w:rPr>
      </w:pPr>
      <w:r>
        <w:rPr>
          <w:rFonts w:ascii="Times New Roman" w:cs="Times New Roman"/>
          <w:szCs w:val="32"/>
        </w:rPr>
        <w:t>重庆市北碚区人民政府</w:t>
      </w:r>
    </w:p>
    <w:p>
      <w:pPr>
        <w:spacing w:line="240" w:lineRule="auto"/>
        <w:ind w:firstLine="640" w:firstLineChars="200"/>
        <w:jc w:val="center"/>
        <w:rPr>
          <w:rFonts w:ascii="Times New Roman" w:hAnsi="Times New Roman" w:cs="Times New Roman"/>
          <w:szCs w:val="32"/>
        </w:rPr>
      </w:pPr>
      <w:r>
        <w:rPr>
          <w:rFonts w:ascii="Times New Roman" w:hAnsi="Times New Roman" w:cs="Times New Roman"/>
          <w:szCs w:val="32"/>
        </w:rPr>
        <w:t xml:space="preserve">                         2022</w:t>
      </w:r>
      <w:r>
        <w:rPr>
          <w:rFonts w:ascii="Times New Roman" w:cs="Times New Roman"/>
          <w:szCs w:val="32"/>
        </w:rPr>
        <w:t>年</w:t>
      </w:r>
      <w:r>
        <w:rPr>
          <w:rFonts w:ascii="Times New Roman" w:hAnsi="Times New Roman" w:cs="Times New Roman"/>
          <w:szCs w:val="32"/>
        </w:rPr>
        <w:t>8</w:t>
      </w:r>
      <w:r>
        <w:rPr>
          <w:rFonts w:ascii="Times New Roman" w:cs="Times New Roman"/>
          <w:szCs w:val="32"/>
        </w:rPr>
        <w:t>月</w:t>
      </w:r>
      <w:r>
        <w:rPr>
          <w:rFonts w:ascii="Times New Roman" w:hAnsi="Times New Roman" w:cs="Times New Roman"/>
          <w:szCs w:val="32"/>
        </w:rPr>
        <w:t>17</w:t>
      </w:r>
      <w:r>
        <w:rPr>
          <w:rFonts w:ascii="Times New Roman" w:cs="Times New Roman"/>
          <w:szCs w:val="32"/>
        </w:rPr>
        <w:t>日</w:t>
      </w:r>
    </w:p>
    <w:p>
      <w:pPr>
        <w:spacing w:line="240" w:lineRule="auto"/>
        <w:ind w:firstLine="640" w:firstLineChars="200"/>
        <w:jc w:val="left"/>
        <w:rPr>
          <w:rFonts w:ascii="Times New Roman" w:hAnsi="Times New Roman" w:cs="Times New Roman"/>
          <w:szCs w:val="32"/>
        </w:rPr>
      </w:pPr>
      <w:r>
        <w:rPr>
          <w:rFonts w:ascii="Times New Roman" w:hAnsi="方正仿宋_GBK" w:cs="Times New Roman"/>
          <w:szCs w:val="32"/>
          <w:shd w:val="clear" w:color="auto" w:fill="FFFFFF"/>
        </w:rPr>
        <w:t>（此件公开发布）</w:t>
      </w:r>
    </w:p>
    <w:p>
      <w:pPr>
        <w:jc w:val="left"/>
        <w:rPr>
          <w:rFonts w:ascii="Times New Roman" w:hAnsi="Times New Roman" w:eastAsia="方正黑体_GBK" w:cs="Times New Roman"/>
          <w:szCs w:val="32"/>
        </w:rPr>
      </w:pPr>
      <w:r>
        <w:rPr>
          <w:rFonts w:ascii="Times New Roman" w:hAnsi="Times New Roman" w:cs="Times New Roman"/>
          <w:szCs w:val="32"/>
        </w:rPr>
        <w:br w:type="page"/>
      </w:r>
      <w:r>
        <w:rPr>
          <w:rFonts w:ascii="Times New Roman" w:eastAsia="方正黑体_GBK" w:cs="Times New Roman"/>
          <w:szCs w:val="32"/>
        </w:rPr>
        <w:t>附件</w:t>
      </w:r>
      <w:r>
        <w:rPr>
          <w:rFonts w:ascii="Times New Roman" w:hAnsi="Times New Roman" w:eastAsia="方正黑体_GBK" w:cs="Times New Roman"/>
          <w:szCs w:val="32"/>
        </w:rPr>
        <w:t>1</w:t>
      </w:r>
    </w:p>
    <w:p>
      <w:pPr>
        <w:jc w:val="center"/>
        <w:rPr>
          <w:rFonts w:ascii="Times New Roman" w:hAnsi="Times New Roman" w:cs="Times New Roman"/>
          <w:szCs w:val="32"/>
        </w:rPr>
      </w:pPr>
    </w:p>
    <w:p>
      <w:pPr>
        <w:jc w:val="center"/>
        <w:rPr>
          <w:rFonts w:ascii="Times New Roman" w:hAnsi="Times New Roman" w:eastAsia="方正小标宋_GBK" w:cs="Times New Roman"/>
          <w:sz w:val="44"/>
          <w:szCs w:val="44"/>
        </w:rPr>
      </w:pPr>
      <w:r>
        <w:rPr>
          <w:rFonts w:ascii="Times New Roman" w:eastAsia="方正小标宋_GBK" w:cs="Times New Roman"/>
          <w:sz w:val="44"/>
          <w:szCs w:val="44"/>
        </w:rPr>
        <w:t>废止的区政府规范性文件目录</w:t>
      </w:r>
    </w:p>
    <w:p>
      <w:pPr>
        <w:jc w:val="center"/>
        <w:rPr>
          <w:rFonts w:ascii="Times New Roman" w:hAnsi="Times New Roman" w:eastAsia="方正楷体_GBK" w:cs="Times New Roman"/>
          <w:szCs w:val="32"/>
        </w:rPr>
      </w:pPr>
      <w:r>
        <w:rPr>
          <w:rFonts w:ascii="Times New Roman" w:eastAsia="方正楷体_GBK" w:cs="Times New Roman"/>
          <w:szCs w:val="32"/>
        </w:rPr>
        <w:t>（</w:t>
      </w:r>
      <w:r>
        <w:rPr>
          <w:rFonts w:ascii="Times New Roman" w:hAnsi="Times New Roman" w:eastAsia="方正楷体_GBK" w:cs="Times New Roman"/>
          <w:szCs w:val="32"/>
        </w:rPr>
        <w:t>15</w:t>
      </w:r>
      <w:r>
        <w:rPr>
          <w:rFonts w:ascii="Times New Roman" w:eastAsia="方正楷体_GBK" w:cs="Times New Roman"/>
          <w:szCs w:val="32"/>
        </w:rPr>
        <w:t>件）</w:t>
      </w:r>
    </w:p>
    <w:p>
      <w:pPr>
        <w:jc w:val="center"/>
        <w:rPr>
          <w:rFonts w:ascii="Times New Roman" w:hAnsi="Times New Roman" w:eastAsia="方正楷体_GBK" w:cs="Times New Roman"/>
          <w:szCs w:val="32"/>
        </w:rPr>
      </w:pPr>
    </w:p>
    <w:p>
      <w:pPr>
        <w:ind w:firstLine="640" w:firstLineChars="200"/>
        <w:rPr>
          <w:rFonts w:ascii="Times New Roman" w:hAnsi="Times New Roman" w:cs="Times New Roman"/>
          <w:szCs w:val="32"/>
        </w:rPr>
      </w:pPr>
      <w:r>
        <w:rPr>
          <w:rFonts w:ascii="Times New Roman" w:hAnsi="Times New Roman" w:cs="Times New Roman"/>
          <w:szCs w:val="32"/>
        </w:rPr>
        <w:t>1.</w:t>
      </w:r>
      <w:r>
        <w:rPr>
          <w:rFonts w:ascii="Times New Roman" w:cs="Times New Roman"/>
          <w:szCs w:val="32"/>
        </w:rPr>
        <w:t>重庆市北碚区人民政府关于调整国有土地上房屋征收安置补偿政策奖励标准的通知（北碚府发﹝</w:t>
      </w:r>
      <w:r>
        <w:rPr>
          <w:rFonts w:ascii="Times New Roman" w:hAnsi="Times New Roman" w:cs="Times New Roman"/>
          <w:szCs w:val="32"/>
        </w:rPr>
        <w:t>2012</w:t>
      </w:r>
      <w:r>
        <w:rPr>
          <w:rFonts w:ascii="Times New Roman" w:cs="Times New Roman"/>
          <w:szCs w:val="32"/>
        </w:rPr>
        <w:t>﹞</w:t>
      </w:r>
      <w:r>
        <w:rPr>
          <w:rFonts w:ascii="Times New Roman" w:hAnsi="Times New Roman" w:cs="Times New Roman"/>
          <w:szCs w:val="32"/>
        </w:rPr>
        <w:t>80</w:t>
      </w:r>
      <w:r>
        <w:rPr>
          <w:rFonts w:ascii="Times New Roman" w:cs="Times New Roman"/>
          <w:szCs w:val="32"/>
        </w:rPr>
        <w:t>号）</w:t>
      </w:r>
    </w:p>
    <w:p>
      <w:pPr>
        <w:ind w:firstLine="640" w:firstLineChars="200"/>
        <w:rPr>
          <w:rFonts w:ascii="Times New Roman" w:hAnsi="Times New Roman" w:cs="Times New Roman"/>
          <w:szCs w:val="32"/>
        </w:rPr>
      </w:pPr>
      <w:r>
        <w:rPr>
          <w:rFonts w:ascii="Times New Roman" w:hAnsi="Times New Roman" w:cs="Times New Roman"/>
          <w:szCs w:val="32"/>
        </w:rPr>
        <w:t>2.</w:t>
      </w:r>
      <w:r>
        <w:rPr>
          <w:rFonts w:ascii="Times New Roman" w:cs="Times New Roman"/>
          <w:szCs w:val="32"/>
        </w:rPr>
        <w:t>重庆市北碚区人民政府关于调整国有土地上房屋征收货币安置奖励标准的通知（北碚府发〔</w:t>
      </w:r>
      <w:r>
        <w:rPr>
          <w:rFonts w:ascii="Times New Roman" w:hAnsi="Times New Roman" w:cs="Times New Roman"/>
          <w:szCs w:val="32"/>
        </w:rPr>
        <w:t>2015</w:t>
      </w:r>
      <w:r>
        <w:rPr>
          <w:rFonts w:ascii="Times New Roman" w:cs="Times New Roman"/>
          <w:szCs w:val="32"/>
        </w:rPr>
        <w:t>〕</w:t>
      </w:r>
      <w:r>
        <w:rPr>
          <w:rFonts w:ascii="Times New Roman" w:hAnsi="Times New Roman" w:cs="Times New Roman"/>
          <w:szCs w:val="32"/>
        </w:rPr>
        <w:t>60</w:t>
      </w:r>
      <w:r>
        <w:rPr>
          <w:rFonts w:ascii="Times New Roman" w:cs="Times New Roman"/>
          <w:szCs w:val="32"/>
        </w:rPr>
        <w:t>号）</w:t>
      </w:r>
    </w:p>
    <w:p>
      <w:pPr>
        <w:ind w:firstLine="640" w:firstLineChars="200"/>
        <w:rPr>
          <w:rFonts w:ascii="Times New Roman" w:hAnsi="Times New Roman" w:cs="Times New Roman"/>
          <w:szCs w:val="32"/>
        </w:rPr>
      </w:pPr>
      <w:r>
        <w:rPr>
          <w:rFonts w:ascii="Times New Roman" w:hAnsi="Times New Roman" w:cs="Times New Roman"/>
          <w:szCs w:val="32"/>
        </w:rPr>
        <w:t>3.</w:t>
      </w:r>
      <w:r>
        <w:rPr>
          <w:rFonts w:ascii="Times New Roman" w:cs="Times New Roman"/>
          <w:szCs w:val="32"/>
        </w:rPr>
        <w:t>重庆市北碚区人民政府关于进一步规范集体土地征收有关工作的通知（北碚府发〔</w:t>
      </w:r>
      <w:r>
        <w:rPr>
          <w:rFonts w:ascii="Times New Roman" w:hAnsi="Times New Roman" w:cs="Times New Roman"/>
          <w:szCs w:val="32"/>
        </w:rPr>
        <w:t>2016</w:t>
      </w:r>
      <w:r>
        <w:rPr>
          <w:rFonts w:ascii="Times New Roman" w:cs="Times New Roman"/>
          <w:szCs w:val="32"/>
        </w:rPr>
        <w:t>〕</w:t>
      </w:r>
      <w:r>
        <w:rPr>
          <w:rFonts w:ascii="Times New Roman" w:hAnsi="Times New Roman" w:cs="Times New Roman"/>
          <w:szCs w:val="32"/>
        </w:rPr>
        <w:t>78</w:t>
      </w:r>
      <w:r>
        <w:rPr>
          <w:rFonts w:ascii="Times New Roman" w:cs="Times New Roman"/>
          <w:szCs w:val="32"/>
        </w:rPr>
        <w:t>号）</w:t>
      </w:r>
    </w:p>
    <w:p>
      <w:pPr>
        <w:ind w:firstLine="640" w:firstLineChars="200"/>
        <w:rPr>
          <w:rFonts w:ascii="Times New Roman" w:hAnsi="Times New Roman" w:cs="Times New Roman"/>
          <w:szCs w:val="32"/>
        </w:rPr>
      </w:pPr>
      <w:r>
        <w:rPr>
          <w:rFonts w:ascii="Times New Roman" w:hAnsi="Times New Roman" w:cs="Times New Roman"/>
          <w:szCs w:val="32"/>
        </w:rPr>
        <w:t>4.</w:t>
      </w:r>
      <w:r>
        <w:rPr>
          <w:rFonts w:ascii="Times New Roman" w:cs="Times New Roman"/>
          <w:szCs w:val="32"/>
        </w:rPr>
        <w:t>重庆市北碚区人民政府关于印发北碚区贯彻落实土壤污染防治行动计划工作方案的通知（北碚府发〔</w:t>
      </w:r>
      <w:r>
        <w:rPr>
          <w:rFonts w:ascii="Times New Roman" w:hAnsi="Times New Roman" w:cs="Times New Roman"/>
          <w:szCs w:val="32"/>
        </w:rPr>
        <w:t>2017</w:t>
      </w:r>
      <w:r>
        <w:rPr>
          <w:rFonts w:ascii="Times New Roman" w:cs="Times New Roman"/>
          <w:szCs w:val="32"/>
        </w:rPr>
        <w:t>〕</w:t>
      </w:r>
      <w:r>
        <w:rPr>
          <w:rFonts w:ascii="Times New Roman" w:hAnsi="Times New Roman" w:cs="Times New Roman"/>
          <w:szCs w:val="32"/>
        </w:rPr>
        <w:t>56</w:t>
      </w:r>
      <w:r>
        <w:rPr>
          <w:rFonts w:ascii="Times New Roman" w:cs="Times New Roman"/>
          <w:szCs w:val="32"/>
        </w:rPr>
        <w:t>号）</w:t>
      </w:r>
    </w:p>
    <w:p>
      <w:pPr>
        <w:ind w:firstLine="640" w:firstLineChars="200"/>
        <w:rPr>
          <w:rFonts w:ascii="Times New Roman" w:hAnsi="Times New Roman" w:cs="Times New Roman"/>
          <w:szCs w:val="32"/>
        </w:rPr>
      </w:pPr>
      <w:r>
        <w:rPr>
          <w:rFonts w:ascii="Times New Roman" w:hAnsi="Times New Roman" w:cs="Times New Roman"/>
          <w:szCs w:val="32"/>
        </w:rPr>
        <w:t>5.</w:t>
      </w:r>
      <w:r>
        <w:rPr>
          <w:rFonts w:ascii="Times New Roman" w:cs="Times New Roman"/>
          <w:szCs w:val="32"/>
        </w:rPr>
        <w:t>重庆市北碚区人民政府关于印发北碚区第三期学前教育行动计划实施方案的通知（北碚府发〔</w:t>
      </w:r>
      <w:r>
        <w:rPr>
          <w:rFonts w:ascii="Times New Roman" w:hAnsi="Times New Roman" w:cs="Times New Roman"/>
          <w:szCs w:val="32"/>
        </w:rPr>
        <w:t>2019</w:t>
      </w:r>
      <w:r>
        <w:rPr>
          <w:rFonts w:ascii="Times New Roman" w:cs="Times New Roman"/>
          <w:szCs w:val="32"/>
        </w:rPr>
        <w:t>〕</w:t>
      </w:r>
      <w:r>
        <w:rPr>
          <w:rFonts w:ascii="Times New Roman" w:hAnsi="Times New Roman" w:cs="Times New Roman"/>
          <w:szCs w:val="32"/>
        </w:rPr>
        <w:t>50</w:t>
      </w:r>
      <w:r>
        <w:rPr>
          <w:rFonts w:ascii="Times New Roman" w:cs="Times New Roman"/>
          <w:szCs w:val="32"/>
        </w:rPr>
        <w:t>号）</w:t>
      </w:r>
    </w:p>
    <w:p>
      <w:pPr>
        <w:ind w:firstLine="640" w:firstLineChars="200"/>
        <w:rPr>
          <w:rFonts w:ascii="Times New Roman" w:hAnsi="Times New Roman" w:cs="Times New Roman"/>
          <w:szCs w:val="32"/>
        </w:rPr>
      </w:pPr>
      <w:r>
        <w:rPr>
          <w:rFonts w:ascii="Times New Roman" w:hAnsi="Times New Roman" w:cs="Times New Roman"/>
          <w:szCs w:val="32"/>
        </w:rPr>
        <w:t>6.</w:t>
      </w:r>
      <w:r>
        <w:rPr>
          <w:rFonts w:ascii="Times New Roman" w:cs="Times New Roman"/>
          <w:szCs w:val="32"/>
        </w:rPr>
        <w:t>重庆市北碚区人民政府关于加快电子商务产业发展的实施意见（北碚府发〔</w:t>
      </w:r>
      <w:r>
        <w:rPr>
          <w:rFonts w:ascii="Times New Roman" w:hAnsi="Times New Roman" w:cs="Times New Roman"/>
          <w:szCs w:val="32"/>
        </w:rPr>
        <w:t>2019</w:t>
      </w:r>
      <w:r>
        <w:rPr>
          <w:rFonts w:ascii="Times New Roman" w:cs="Times New Roman"/>
          <w:szCs w:val="32"/>
        </w:rPr>
        <w:t>〕</w:t>
      </w:r>
      <w:r>
        <w:rPr>
          <w:rFonts w:ascii="Times New Roman" w:hAnsi="Times New Roman" w:cs="Times New Roman"/>
          <w:szCs w:val="32"/>
        </w:rPr>
        <w:t>75</w:t>
      </w:r>
      <w:r>
        <w:rPr>
          <w:rFonts w:ascii="Times New Roman" w:cs="Times New Roman"/>
          <w:szCs w:val="32"/>
        </w:rPr>
        <w:t>号）</w:t>
      </w:r>
    </w:p>
    <w:p>
      <w:pPr>
        <w:ind w:firstLine="640" w:firstLineChars="200"/>
        <w:rPr>
          <w:rFonts w:ascii="Times New Roman" w:hAnsi="Times New Roman" w:cs="Times New Roman"/>
          <w:szCs w:val="32"/>
        </w:rPr>
      </w:pPr>
      <w:r>
        <w:rPr>
          <w:rFonts w:ascii="Times New Roman" w:hAnsi="Times New Roman" w:cs="Times New Roman"/>
          <w:szCs w:val="32"/>
        </w:rPr>
        <w:t>7.</w:t>
      </w:r>
      <w:r>
        <w:rPr>
          <w:rFonts w:ascii="Times New Roman" w:cs="Times New Roman"/>
          <w:szCs w:val="32"/>
        </w:rPr>
        <w:t>重庆市北碚区人民政府办公室关于进一步加强临时用地管理的通知（北碚府办发〔</w:t>
      </w:r>
      <w:r>
        <w:rPr>
          <w:rFonts w:ascii="Times New Roman" w:hAnsi="Times New Roman" w:cs="Times New Roman"/>
          <w:szCs w:val="32"/>
        </w:rPr>
        <w:t>2013</w:t>
      </w:r>
      <w:r>
        <w:rPr>
          <w:rFonts w:ascii="Times New Roman" w:cs="Times New Roman"/>
          <w:szCs w:val="32"/>
        </w:rPr>
        <w:t>〕</w:t>
      </w:r>
      <w:r>
        <w:rPr>
          <w:rFonts w:ascii="Times New Roman" w:hAnsi="Times New Roman" w:cs="Times New Roman"/>
          <w:szCs w:val="32"/>
        </w:rPr>
        <w:t>151</w:t>
      </w:r>
      <w:r>
        <w:rPr>
          <w:rFonts w:ascii="Times New Roman" w:cs="Times New Roman"/>
          <w:szCs w:val="32"/>
        </w:rPr>
        <w:t>号）</w:t>
      </w:r>
    </w:p>
    <w:p>
      <w:pPr>
        <w:ind w:firstLine="640" w:firstLineChars="200"/>
        <w:rPr>
          <w:rFonts w:ascii="Times New Roman" w:hAnsi="Times New Roman" w:cs="Times New Roman"/>
          <w:szCs w:val="32"/>
        </w:rPr>
      </w:pPr>
      <w:r>
        <w:rPr>
          <w:rFonts w:ascii="Times New Roman" w:hAnsi="Times New Roman" w:cs="Times New Roman"/>
          <w:szCs w:val="32"/>
        </w:rPr>
        <w:t>8.</w:t>
      </w:r>
      <w:r>
        <w:rPr>
          <w:rFonts w:ascii="Times New Roman" w:cs="Times New Roman"/>
          <w:szCs w:val="32"/>
        </w:rPr>
        <w:t>重庆市北碚区人民政府办公室关于进一步规范和完善征地程序的通知（北碚府办发〔</w:t>
      </w:r>
      <w:r>
        <w:rPr>
          <w:rFonts w:ascii="Times New Roman" w:hAnsi="Times New Roman" w:cs="Times New Roman"/>
          <w:szCs w:val="32"/>
        </w:rPr>
        <w:t>2014</w:t>
      </w:r>
      <w:r>
        <w:rPr>
          <w:rFonts w:ascii="Times New Roman" w:cs="Times New Roman"/>
          <w:szCs w:val="32"/>
        </w:rPr>
        <w:t>〕</w:t>
      </w:r>
      <w:r>
        <w:rPr>
          <w:rFonts w:ascii="Times New Roman" w:hAnsi="Times New Roman" w:cs="Times New Roman"/>
          <w:szCs w:val="32"/>
        </w:rPr>
        <w:t>30</w:t>
      </w:r>
      <w:r>
        <w:rPr>
          <w:rFonts w:ascii="Times New Roman" w:cs="Times New Roman"/>
          <w:szCs w:val="32"/>
        </w:rPr>
        <w:t>号）</w:t>
      </w:r>
    </w:p>
    <w:p>
      <w:pPr>
        <w:ind w:firstLine="640" w:firstLineChars="200"/>
        <w:rPr>
          <w:rFonts w:ascii="Times New Roman" w:hAnsi="Times New Roman" w:cs="Times New Roman"/>
          <w:szCs w:val="32"/>
        </w:rPr>
      </w:pPr>
      <w:r>
        <w:rPr>
          <w:rFonts w:ascii="Times New Roman" w:hAnsi="Times New Roman" w:cs="Times New Roman"/>
          <w:szCs w:val="32"/>
        </w:rPr>
        <w:t>9.</w:t>
      </w:r>
      <w:r>
        <w:rPr>
          <w:rFonts w:ascii="Times New Roman" w:cs="Times New Roman"/>
          <w:szCs w:val="32"/>
        </w:rPr>
        <w:t>重庆市北碚区人民政府办公室关于印发北碚区金融去杠杆防风险专项方案的通知（北碚府办发〔</w:t>
      </w:r>
      <w:r>
        <w:rPr>
          <w:rFonts w:ascii="Times New Roman" w:hAnsi="Times New Roman" w:cs="Times New Roman"/>
          <w:szCs w:val="32"/>
        </w:rPr>
        <w:t>2016</w:t>
      </w:r>
      <w:r>
        <w:rPr>
          <w:rFonts w:ascii="Times New Roman" w:cs="Times New Roman"/>
          <w:szCs w:val="32"/>
        </w:rPr>
        <w:t>〕</w:t>
      </w:r>
      <w:r>
        <w:rPr>
          <w:rFonts w:ascii="Times New Roman" w:hAnsi="Times New Roman" w:cs="Times New Roman"/>
          <w:szCs w:val="32"/>
        </w:rPr>
        <w:t>68</w:t>
      </w:r>
      <w:r>
        <w:rPr>
          <w:rFonts w:ascii="Times New Roman" w:cs="Times New Roman"/>
          <w:szCs w:val="32"/>
        </w:rPr>
        <w:t>号）</w:t>
      </w:r>
    </w:p>
    <w:p>
      <w:pPr>
        <w:ind w:firstLine="640" w:firstLineChars="200"/>
        <w:rPr>
          <w:rFonts w:ascii="Times New Roman" w:hAnsi="Times New Roman" w:cs="Times New Roman"/>
          <w:szCs w:val="32"/>
        </w:rPr>
      </w:pPr>
      <w:r>
        <w:rPr>
          <w:rFonts w:ascii="Times New Roman" w:hAnsi="Times New Roman" w:cs="Times New Roman"/>
          <w:szCs w:val="32"/>
        </w:rPr>
        <w:t>10.</w:t>
      </w:r>
      <w:r>
        <w:rPr>
          <w:rFonts w:ascii="Times New Roman" w:cs="Times New Roman"/>
          <w:szCs w:val="32"/>
        </w:rPr>
        <w:t>重庆市北碚区人民政府办公室关于印发北碚区</w:t>
      </w:r>
      <w:r>
        <w:rPr>
          <w:rFonts w:ascii="Times New Roman" w:hAnsi="Times New Roman" w:cs="Times New Roman"/>
          <w:szCs w:val="32"/>
        </w:rPr>
        <w:t>“</w:t>
      </w:r>
      <w:r>
        <w:rPr>
          <w:rFonts w:ascii="Times New Roman" w:cs="Times New Roman"/>
          <w:szCs w:val="32"/>
        </w:rPr>
        <w:t>助保贷</w:t>
      </w:r>
      <w:r>
        <w:rPr>
          <w:rFonts w:ascii="Times New Roman" w:hAnsi="Times New Roman" w:cs="Times New Roman"/>
          <w:szCs w:val="32"/>
        </w:rPr>
        <w:t>”</w:t>
      </w:r>
      <w:r>
        <w:rPr>
          <w:rFonts w:ascii="Times New Roman" w:cs="Times New Roman"/>
          <w:szCs w:val="32"/>
        </w:rPr>
        <w:t>工作管理办法（修订）的通知（北碚府办发〔</w:t>
      </w:r>
      <w:r>
        <w:rPr>
          <w:rFonts w:ascii="Times New Roman" w:hAnsi="Times New Roman" w:cs="Times New Roman"/>
          <w:szCs w:val="32"/>
        </w:rPr>
        <w:t>2017</w:t>
      </w:r>
      <w:r>
        <w:rPr>
          <w:rFonts w:ascii="Times New Roman" w:cs="Times New Roman"/>
          <w:szCs w:val="32"/>
        </w:rPr>
        <w:t>〕</w:t>
      </w:r>
      <w:r>
        <w:rPr>
          <w:rFonts w:ascii="Times New Roman" w:hAnsi="Times New Roman" w:cs="Times New Roman"/>
          <w:szCs w:val="32"/>
        </w:rPr>
        <w:t>105</w:t>
      </w:r>
      <w:r>
        <w:rPr>
          <w:rFonts w:ascii="Times New Roman" w:cs="Times New Roman"/>
          <w:szCs w:val="32"/>
        </w:rPr>
        <w:t>号）</w:t>
      </w:r>
    </w:p>
    <w:p>
      <w:pPr>
        <w:ind w:firstLine="640" w:firstLineChars="200"/>
        <w:rPr>
          <w:rFonts w:ascii="Times New Roman" w:hAnsi="Times New Roman" w:cs="Times New Roman"/>
          <w:szCs w:val="32"/>
        </w:rPr>
      </w:pPr>
      <w:r>
        <w:rPr>
          <w:rFonts w:ascii="Times New Roman" w:hAnsi="Times New Roman" w:cs="Times New Roman"/>
          <w:szCs w:val="32"/>
        </w:rPr>
        <w:t>11.</w:t>
      </w:r>
      <w:r>
        <w:rPr>
          <w:rFonts w:ascii="Times New Roman" w:cs="Times New Roman"/>
          <w:szCs w:val="32"/>
        </w:rPr>
        <w:t>重庆市北碚区人民政府办公室关于印发北碚区大力支持微型企业发展实施方案的通知（北碚府办发〔</w:t>
      </w:r>
      <w:r>
        <w:rPr>
          <w:rFonts w:ascii="Times New Roman" w:hAnsi="Times New Roman" w:cs="Times New Roman"/>
          <w:szCs w:val="32"/>
        </w:rPr>
        <w:t>2018</w:t>
      </w:r>
      <w:r>
        <w:rPr>
          <w:rFonts w:ascii="Times New Roman" w:cs="Times New Roman"/>
          <w:szCs w:val="32"/>
        </w:rPr>
        <w:t>〕</w:t>
      </w:r>
      <w:r>
        <w:rPr>
          <w:rFonts w:ascii="Times New Roman" w:hAnsi="Times New Roman" w:cs="Times New Roman"/>
          <w:szCs w:val="32"/>
        </w:rPr>
        <w:t>77</w:t>
      </w:r>
      <w:r>
        <w:rPr>
          <w:rFonts w:ascii="Times New Roman" w:cs="Times New Roman"/>
          <w:szCs w:val="32"/>
        </w:rPr>
        <w:t>号）</w:t>
      </w:r>
    </w:p>
    <w:p>
      <w:pPr>
        <w:ind w:firstLine="640" w:firstLineChars="200"/>
        <w:rPr>
          <w:rFonts w:ascii="Times New Roman" w:hAnsi="Times New Roman" w:cs="Times New Roman"/>
          <w:szCs w:val="32"/>
        </w:rPr>
      </w:pPr>
      <w:r>
        <w:rPr>
          <w:rFonts w:ascii="Times New Roman" w:hAnsi="Times New Roman" w:cs="Times New Roman"/>
          <w:szCs w:val="32"/>
        </w:rPr>
        <w:t>12.</w:t>
      </w:r>
      <w:r>
        <w:rPr>
          <w:rFonts w:ascii="Times New Roman" w:cs="Times New Roman"/>
          <w:szCs w:val="32"/>
        </w:rPr>
        <w:t>重庆市北碚区人民政府办公室关于加强和规范农村集体土地上房屋规划建设管理的通知（北碚府办发〔</w:t>
      </w:r>
      <w:r>
        <w:rPr>
          <w:rFonts w:ascii="Times New Roman" w:hAnsi="Times New Roman" w:cs="Times New Roman"/>
          <w:szCs w:val="32"/>
        </w:rPr>
        <w:t>2018</w:t>
      </w:r>
      <w:r>
        <w:rPr>
          <w:rFonts w:ascii="Times New Roman" w:cs="Times New Roman"/>
          <w:szCs w:val="32"/>
        </w:rPr>
        <w:t>〕</w:t>
      </w:r>
      <w:r>
        <w:rPr>
          <w:rFonts w:ascii="Times New Roman" w:hAnsi="Times New Roman" w:cs="Times New Roman"/>
          <w:szCs w:val="32"/>
        </w:rPr>
        <w:t>128</w:t>
      </w:r>
      <w:r>
        <w:rPr>
          <w:rFonts w:ascii="Times New Roman" w:cs="Times New Roman"/>
          <w:szCs w:val="32"/>
        </w:rPr>
        <w:t>号）</w:t>
      </w:r>
    </w:p>
    <w:p>
      <w:pPr>
        <w:ind w:firstLine="640" w:firstLineChars="200"/>
        <w:rPr>
          <w:rFonts w:ascii="Times New Roman" w:hAnsi="Times New Roman" w:cs="Times New Roman"/>
          <w:szCs w:val="32"/>
        </w:rPr>
      </w:pPr>
      <w:r>
        <w:rPr>
          <w:rFonts w:ascii="Times New Roman" w:hAnsi="Times New Roman" w:cs="Times New Roman"/>
          <w:szCs w:val="32"/>
        </w:rPr>
        <w:t>13.</w:t>
      </w:r>
      <w:r>
        <w:rPr>
          <w:rFonts w:ascii="Times New Roman" w:cs="Times New Roman"/>
          <w:szCs w:val="32"/>
        </w:rPr>
        <w:t>重庆市北碚区人民政府办公室关于印发缙云山国家级自然保护区北碚辖区农家乐管理办法（试行）的通知（北碚府办发〔</w:t>
      </w:r>
      <w:r>
        <w:rPr>
          <w:rFonts w:ascii="Times New Roman" w:hAnsi="Times New Roman" w:cs="Times New Roman"/>
          <w:szCs w:val="32"/>
        </w:rPr>
        <w:t>2019</w:t>
      </w:r>
      <w:r>
        <w:rPr>
          <w:rFonts w:ascii="Times New Roman" w:cs="Times New Roman"/>
          <w:szCs w:val="32"/>
        </w:rPr>
        <w:t>〕</w:t>
      </w:r>
      <w:r>
        <w:rPr>
          <w:rFonts w:ascii="Times New Roman" w:hAnsi="Times New Roman" w:cs="Times New Roman"/>
          <w:szCs w:val="32"/>
        </w:rPr>
        <w:t>81</w:t>
      </w:r>
      <w:r>
        <w:rPr>
          <w:rFonts w:ascii="Times New Roman" w:cs="Times New Roman"/>
          <w:szCs w:val="32"/>
        </w:rPr>
        <w:t>号）</w:t>
      </w:r>
    </w:p>
    <w:p>
      <w:pPr>
        <w:ind w:firstLine="640" w:firstLineChars="200"/>
        <w:rPr>
          <w:rFonts w:ascii="Times New Roman" w:hAnsi="Times New Roman" w:cs="Times New Roman"/>
          <w:szCs w:val="32"/>
        </w:rPr>
      </w:pPr>
      <w:r>
        <w:rPr>
          <w:rFonts w:ascii="Times New Roman" w:hAnsi="Times New Roman" w:cs="Times New Roman"/>
          <w:szCs w:val="32"/>
        </w:rPr>
        <w:t>14.</w:t>
      </w:r>
      <w:r>
        <w:rPr>
          <w:rFonts w:ascii="Times New Roman" w:cs="Times New Roman"/>
          <w:szCs w:val="32"/>
        </w:rPr>
        <w:t>重庆市北碚区人民政府办公室关于印发重庆市北碚区农村土地经营权流转管理办法的通知（北碚府办发〔</w:t>
      </w:r>
      <w:r>
        <w:rPr>
          <w:rFonts w:ascii="Times New Roman" w:hAnsi="Times New Roman" w:cs="Times New Roman"/>
          <w:szCs w:val="32"/>
        </w:rPr>
        <w:t>2019</w:t>
      </w:r>
      <w:r>
        <w:rPr>
          <w:rFonts w:ascii="Times New Roman" w:cs="Times New Roman"/>
          <w:szCs w:val="32"/>
        </w:rPr>
        <w:t>〕</w:t>
      </w:r>
      <w:r>
        <w:rPr>
          <w:rFonts w:ascii="Times New Roman" w:hAnsi="Times New Roman" w:cs="Times New Roman"/>
          <w:szCs w:val="32"/>
        </w:rPr>
        <w:t>91</w:t>
      </w:r>
      <w:r>
        <w:rPr>
          <w:rFonts w:ascii="Times New Roman" w:cs="Times New Roman"/>
          <w:szCs w:val="32"/>
        </w:rPr>
        <w:t>号）</w:t>
      </w:r>
    </w:p>
    <w:p>
      <w:pPr>
        <w:ind w:firstLine="640" w:firstLineChars="200"/>
        <w:rPr>
          <w:rFonts w:ascii="Times New Roman" w:hAnsi="Times New Roman" w:cs="Times New Roman"/>
          <w:szCs w:val="32"/>
        </w:rPr>
      </w:pPr>
      <w:r>
        <w:rPr>
          <w:rFonts w:ascii="Times New Roman" w:hAnsi="Times New Roman" w:cs="Times New Roman"/>
          <w:szCs w:val="32"/>
        </w:rPr>
        <w:t>15.</w:t>
      </w:r>
      <w:r>
        <w:rPr>
          <w:rFonts w:ascii="Times New Roman" w:cs="Times New Roman"/>
          <w:szCs w:val="32"/>
        </w:rPr>
        <w:t>重庆市北碚区人民政府办公室关于印发北碚区职业技能提升行动实施方案（</w:t>
      </w:r>
      <w:r>
        <w:rPr>
          <w:rFonts w:ascii="Times New Roman" w:hAnsi="Times New Roman" w:cs="Times New Roman"/>
          <w:szCs w:val="32"/>
        </w:rPr>
        <w:t>2019-2021</w:t>
      </w:r>
      <w:r>
        <w:rPr>
          <w:rFonts w:ascii="Times New Roman" w:cs="Times New Roman"/>
          <w:szCs w:val="32"/>
        </w:rPr>
        <w:t>年）的通知（北碚府办发〔</w:t>
      </w:r>
      <w:r>
        <w:rPr>
          <w:rFonts w:ascii="Times New Roman" w:hAnsi="Times New Roman" w:cs="Times New Roman"/>
          <w:szCs w:val="32"/>
        </w:rPr>
        <w:t>2019</w:t>
      </w:r>
      <w:r>
        <w:rPr>
          <w:rFonts w:ascii="Times New Roman" w:cs="Times New Roman"/>
          <w:szCs w:val="32"/>
        </w:rPr>
        <w:t>〕</w:t>
      </w:r>
      <w:r>
        <w:rPr>
          <w:rFonts w:ascii="Times New Roman" w:hAnsi="Times New Roman" w:cs="Times New Roman"/>
          <w:szCs w:val="32"/>
        </w:rPr>
        <w:t>145</w:t>
      </w:r>
      <w:r>
        <w:rPr>
          <w:rFonts w:ascii="Times New Roman" w:cs="Times New Roman"/>
          <w:szCs w:val="32"/>
        </w:rPr>
        <w:t>号）</w:t>
      </w:r>
    </w:p>
    <w:p>
      <w:pPr>
        <w:spacing w:line="560" w:lineRule="exact"/>
        <w:rPr>
          <w:rFonts w:ascii="Times New Roman" w:hAnsi="Times New Roman" w:eastAsia="方正黑体_GBK" w:cs="Times New Roman"/>
          <w:szCs w:val="32"/>
        </w:rPr>
      </w:pPr>
      <w:r>
        <w:rPr>
          <w:rFonts w:ascii="Times New Roman" w:hAnsi="Times New Roman" w:cs="Times New Roman"/>
          <w:szCs w:val="32"/>
        </w:rPr>
        <w:br w:type="page"/>
      </w:r>
      <w:r>
        <w:rPr>
          <w:rFonts w:ascii="Times New Roman" w:eastAsia="方正黑体_GBK" w:cs="Times New Roman"/>
          <w:szCs w:val="32"/>
        </w:rPr>
        <w:t>附件</w:t>
      </w:r>
      <w:r>
        <w:rPr>
          <w:rFonts w:ascii="Times New Roman" w:hAnsi="Times New Roman" w:eastAsia="方正黑体_GBK" w:cs="Times New Roman"/>
          <w:szCs w:val="32"/>
        </w:rPr>
        <w:t>2</w:t>
      </w:r>
    </w:p>
    <w:p>
      <w:pPr>
        <w:spacing w:line="560" w:lineRule="exact"/>
        <w:rPr>
          <w:rFonts w:ascii="Times New Roman" w:hAnsi="Times New Roman" w:eastAsia="方正黑体_GBK" w:cs="Times New Roman"/>
          <w:szCs w:val="32"/>
        </w:rPr>
      </w:pPr>
    </w:p>
    <w:p>
      <w:pPr>
        <w:spacing w:line="560" w:lineRule="exact"/>
        <w:jc w:val="center"/>
        <w:rPr>
          <w:rFonts w:ascii="Times New Roman" w:hAnsi="Times New Roman" w:eastAsia="方正小标宋_GBK" w:cs="Times New Roman"/>
          <w:sz w:val="44"/>
          <w:szCs w:val="44"/>
        </w:rPr>
      </w:pPr>
      <w:r>
        <w:rPr>
          <w:rFonts w:ascii="Times New Roman" w:eastAsia="方正小标宋_GBK" w:cs="Times New Roman"/>
          <w:sz w:val="44"/>
          <w:szCs w:val="44"/>
        </w:rPr>
        <w:t>继续施行的区政府规范性文件目录</w:t>
      </w:r>
    </w:p>
    <w:p>
      <w:pPr>
        <w:spacing w:line="560" w:lineRule="exact"/>
        <w:jc w:val="center"/>
        <w:rPr>
          <w:rFonts w:ascii="Times New Roman" w:hAnsi="Times New Roman" w:eastAsia="方正楷体_GBK" w:cs="Times New Roman"/>
          <w:szCs w:val="32"/>
        </w:rPr>
      </w:pPr>
      <w:r>
        <w:rPr>
          <w:rFonts w:ascii="Times New Roman" w:eastAsia="方正楷体_GBK" w:cs="Times New Roman"/>
          <w:szCs w:val="32"/>
        </w:rPr>
        <w:t>（</w:t>
      </w:r>
      <w:r>
        <w:rPr>
          <w:rFonts w:ascii="Times New Roman" w:hAnsi="Times New Roman" w:eastAsia="方正楷体_GBK" w:cs="Times New Roman"/>
          <w:szCs w:val="32"/>
        </w:rPr>
        <w:t>90</w:t>
      </w:r>
      <w:r>
        <w:rPr>
          <w:rFonts w:ascii="Times New Roman" w:eastAsia="方正楷体_GBK" w:cs="Times New Roman"/>
          <w:szCs w:val="32"/>
        </w:rPr>
        <w:t>件）</w:t>
      </w:r>
    </w:p>
    <w:p>
      <w:pPr>
        <w:spacing w:line="560" w:lineRule="exact"/>
        <w:jc w:val="center"/>
        <w:rPr>
          <w:rFonts w:ascii="Times New Roman" w:hAnsi="Times New Roman" w:eastAsia="方正楷体_GBK" w:cs="Times New Roman"/>
          <w:szCs w:val="32"/>
        </w:rPr>
      </w:pP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1.</w:t>
      </w:r>
      <w:r>
        <w:rPr>
          <w:rFonts w:ascii="Times New Roman" w:cs="Times New Roman"/>
          <w:color w:val="000000"/>
          <w:szCs w:val="32"/>
        </w:rPr>
        <w:t>重庆市北碚区人民政府关于印发《北碚区国有土地上房屋征收与补偿实施细则（暂行）》的通知（北碚府发〔</w:t>
      </w:r>
      <w:r>
        <w:rPr>
          <w:rFonts w:ascii="Times New Roman" w:hAnsi="Times New Roman" w:cs="Times New Roman"/>
          <w:color w:val="000000"/>
          <w:szCs w:val="32"/>
        </w:rPr>
        <w:t>2011</w:t>
      </w:r>
      <w:r>
        <w:rPr>
          <w:rFonts w:ascii="Times New Roman" w:cs="Times New Roman"/>
          <w:color w:val="000000"/>
          <w:szCs w:val="32"/>
        </w:rPr>
        <w:t>〕</w:t>
      </w:r>
      <w:r>
        <w:rPr>
          <w:rFonts w:ascii="Times New Roman" w:hAnsi="Times New Roman" w:cs="Times New Roman"/>
          <w:color w:val="000000"/>
          <w:szCs w:val="32"/>
        </w:rPr>
        <w:t>51</w:t>
      </w:r>
      <w:r>
        <w:rPr>
          <w:rFonts w:ascii="Times New Roman" w:cs="Times New Roman"/>
          <w:color w:val="000000"/>
          <w:szCs w:val="32"/>
        </w:rPr>
        <w:t>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2.</w:t>
      </w:r>
      <w:r>
        <w:rPr>
          <w:rFonts w:ascii="Times New Roman" w:cs="Times New Roman"/>
          <w:color w:val="000000"/>
          <w:szCs w:val="32"/>
        </w:rPr>
        <w:t>重庆市北碚区人民政府关于实行最严格水资源管理制度的实施意见（北碚府发〔</w:t>
      </w:r>
      <w:r>
        <w:rPr>
          <w:rFonts w:ascii="Times New Roman" w:hAnsi="Times New Roman" w:cs="Times New Roman"/>
          <w:color w:val="000000"/>
          <w:szCs w:val="32"/>
        </w:rPr>
        <w:t>2013</w:t>
      </w:r>
      <w:r>
        <w:rPr>
          <w:rFonts w:ascii="Times New Roman" w:cs="Times New Roman"/>
          <w:color w:val="000000"/>
          <w:szCs w:val="32"/>
        </w:rPr>
        <w:t>〕</w:t>
      </w:r>
      <w:r>
        <w:rPr>
          <w:rFonts w:ascii="Times New Roman" w:hAnsi="Times New Roman" w:cs="Times New Roman"/>
          <w:color w:val="000000"/>
          <w:szCs w:val="32"/>
        </w:rPr>
        <w:t>75</w:t>
      </w:r>
      <w:r>
        <w:rPr>
          <w:rFonts w:ascii="Times New Roman" w:cs="Times New Roman"/>
          <w:color w:val="000000"/>
          <w:szCs w:val="32"/>
        </w:rPr>
        <w:t>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3.</w:t>
      </w:r>
      <w:r>
        <w:rPr>
          <w:rFonts w:ascii="Times New Roman" w:cs="Times New Roman"/>
          <w:color w:val="000000"/>
          <w:szCs w:val="32"/>
        </w:rPr>
        <w:t>重庆市北碚区人民政府关于加强缙云山风景名胜区嘉陵江小三峡风光带北碚段及北泉风景区保护管理的通告（北碚府发〔</w:t>
      </w:r>
      <w:r>
        <w:rPr>
          <w:rFonts w:ascii="Times New Roman" w:hAnsi="Times New Roman" w:cs="Times New Roman"/>
          <w:color w:val="000000"/>
          <w:szCs w:val="32"/>
        </w:rPr>
        <w:t>2016</w:t>
      </w:r>
      <w:r>
        <w:rPr>
          <w:rFonts w:ascii="Times New Roman" w:cs="Times New Roman"/>
          <w:color w:val="000000"/>
          <w:szCs w:val="32"/>
        </w:rPr>
        <w:t>〕</w:t>
      </w:r>
      <w:r>
        <w:rPr>
          <w:rFonts w:ascii="Times New Roman" w:hAnsi="Times New Roman" w:cs="Times New Roman"/>
          <w:color w:val="000000"/>
          <w:szCs w:val="32"/>
        </w:rPr>
        <w:t>33</w:t>
      </w:r>
      <w:r>
        <w:rPr>
          <w:rFonts w:ascii="Times New Roman" w:cs="Times New Roman"/>
          <w:color w:val="000000"/>
          <w:szCs w:val="32"/>
        </w:rPr>
        <w:t>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4.</w:t>
      </w:r>
      <w:r>
        <w:rPr>
          <w:rFonts w:ascii="Times New Roman" w:cs="Times New Roman"/>
          <w:color w:val="000000"/>
          <w:szCs w:val="32"/>
        </w:rPr>
        <w:t>重庆市北碚区人民政府关于划定高污染燃料禁燃区的通告（北碚府发〔</w:t>
      </w:r>
      <w:r>
        <w:rPr>
          <w:rFonts w:ascii="Times New Roman" w:hAnsi="Times New Roman" w:cs="Times New Roman"/>
          <w:color w:val="000000"/>
          <w:szCs w:val="32"/>
        </w:rPr>
        <w:t>2016</w:t>
      </w:r>
      <w:r>
        <w:rPr>
          <w:rFonts w:ascii="Times New Roman" w:cs="Times New Roman"/>
          <w:color w:val="000000"/>
          <w:szCs w:val="32"/>
        </w:rPr>
        <w:t>〕</w:t>
      </w:r>
      <w:r>
        <w:rPr>
          <w:rFonts w:ascii="Times New Roman" w:hAnsi="Times New Roman" w:cs="Times New Roman"/>
          <w:color w:val="000000"/>
          <w:szCs w:val="32"/>
        </w:rPr>
        <w:t>39</w:t>
      </w:r>
      <w:r>
        <w:rPr>
          <w:rFonts w:ascii="Times New Roman" w:cs="Times New Roman"/>
          <w:color w:val="000000"/>
          <w:szCs w:val="32"/>
        </w:rPr>
        <w:t>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5.</w:t>
      </w:r>
      <w:r>
        <w:rPr>
          <w:rFonts w:ascii="Times New Roman" w:cs="Times New Roman"/>
          <w:color w:val="000000"/>
          <w:szCs w:val="32"/>
        </w:rPr>
        <w:t>重庆市北碚区人民政府关于取消和调整部分区级行政审批事项的决定（北碚府发〔</w:t>
      </w:r>
      <w:r>
        <w:rPr>
          <w:rFonts w:ascii="Times New Roman" w:hAnsi="Times New Roman" w:cs="Times New Roman"/>
          <w:color w:val="000000"/>
          <w:szCs w:val="32"/>
        </w:rPr>
        <w:t>2017</w:t>
      </w:r>
      <w:r>
        <w:rPr>
          <w:rFonts w:ascii="Times New Roman" w:cs="Times New Roman"/>
          <w:color w:val="000000"/>
          <w:szCs w:val="32"/>
        </w:rPr>
        <w:t>〕</w:t>
      </w:r>
      <w:r>
        <w:rPr>
          <w:rFonts w:ascii="Times New Roman" w:hAnsi="Times New Roman" w:cs="Times New Roman"/>
          <w:color w:val="000000"/>
          <w:szCs w:val="32"/>
        </w:rPr>
        <w:t>67</w:t>
      </w:r>
      <w:r>
        <w:rPr>
          <w:rFonts w:ascii="Times New Roman" w:cs="Times New Roman"/>
          <w:color w:val="000000"/>
          <w:szCs w:val="32"/>
        </w:rPr>
        <w:t>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6.</w:t>
      </w:r>
      <w:r>
        <w:rPr>
          <w:rFonts w:ascii="Times New Roman" w:cs="Times New Roman"/>
          <w:color w:val="000000"/>
          <w:szCs w:val="32"/>
        </w:rPr>
        <w:t>重庆市北碚区人民政府关于北碚区限制黄标车行驶的通告（北碚府发〔</w:t>
      </w:r>
      <w:r>
        <w:rPr>
          <w:rFonts w:ascii="Times New Roman" w:hAnsi="Times New Roman" w:cs="Times New Roman"/>
          <w:color w:val="000000"/>
          <w:szCs w:val="32"/>
        </w:rPr>
        <w:t>2017</w:t>
      </w:r>
      <w:r>
        <w:rPr>
          <w:rFonts w:ascii="Times New Roman" w:cs="Times New Roman"/>
          <w:color w:val="000000"/>
          <w:szCs w:val="32"/>
        </w:rPr>
        <w:t>〕</w:t>
      </w:r>
      <w:r>
        <w:rPr>
          <w:rFonts w:ascii="Times New Roman" w:hAnsi="Times New Roman" w:cs="Times New Roman"/>
          <w:color w:val="000000"/>
          <w:szCs w:val="32"/>
        </w:rPr>
        <w:t>71</w:t>
      </w:r>
      <w:r>
        <w:rPr>
          <w:rFonts w:ascii="Times New Roman" w:cs="Times New Roman"/>
          <w:color w:val="000000"/>
          <w:szCs w:val="32"/>
        </w:rPr>
        <w:t>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7.</w:t>
      </w:r>
      <w:r>
        <w:rPr>
          <w:rFonts w:ascii="Times New Roman" w:cs="Times New Roman"/>
          <w:color w:val="000000"/>
          <w:szCs w:val="32"/>
        </w:rPr>
        <w:t>重庆市北碚区人民政府关于承接一批市级行政审批等管理事项的通知（北碚府发〔</w:t>
      </w:r>
      <w:r>
        <w:rPr>
          <w:rFonts w:ascii="Times New Roman" w:hAnsi="Times New Roman" w:cs="Times New Roman"/>
          <w:color w:val="000000"/>
          <w:szCs w:val="32"/>
        </w:rPr>
        <w:t>2017</w:t>
      </w:r>
      <w:r>
        <w:rPr>
          <w:rFonts w:ascii="Times New Roman" w:cs="Times New Roman"/>
          <w:color w:val="000000"/>
          <w:szCs w:val="32"/>
        </w:rPr>
        <w:t>〕</w:t>
      </w:r>
      <w:r>
        <w:rPr>
          <w:rFonts w:ascii="Times New Roman" w:hAnsi="Times New Roman" w:cs="Times New Roman"/>
          <w:color w:val="000000"/>
          <w:szCs w:val="32"/>
        </w:rPr>
        <w:t>73</w:t>
      </w:r>
      <w:r>
        <w:rPr>
          <w:rFonts w:ascii="Times New Roman" w:cs="Times New Roman"/>
          <w:color w:val="000000"/>
          <w:szCs w:val="32"/>
        </w:rPr>
        <w:t>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8.</w:t>
      </w:r>
      <w:r>
        <w:rPr>
          <w:rFonts w:ascii="Times New Roman" w:cs="Times New Roman"/>
          <w:color w:val="000000"/>
          <w:szCs w:val="32"/>
        </w:rPr>
        <w:t>重庆市北碚区人民政府关于划定禁止使用高排放非道路移动机械区域的通告（北碚府发〔</w:t>
      </w:r>
      <w:r>
        <w:rPr>
          <w:rFonts w:ascii="Times New Roman" w:hAnsi="Times New Roman" w:cs="Times New Roman"/>
          <w:color w:val="000000"/>
          <w:szCs w:val="32"/>
        </w:rPr>
        <w:t>2017</w:t>
      </w:r>
      <w:r>
        <w:rPr>
          <w:rFonts w:ascii="Times New Roman" w:cs="Times New Roman"/>
          <w:color w:val="000000"/>
          <w:szCs w:val="32"/>
        </w:rPr>
        <w:t>〕</w:t>
      </w:r>
      <w:r>
        <w:rPr>
          <w:rFonts w:ascii="Times New Roman" w:hAnsi="Times New Roman" w:cs="Times New Roman"/>
          <w:color w:val="000000"/>
          <w:szCs w:val="32"/>
        </w:rPr>
        <w:t>75</w:t>
      </w:r>
      <w:r>
        <w:rPr>
          <w:rFonts w:ascii="Times New Roman" w:cs="Times New Roman"/>
          <w:color w:val="000000"/>
          <w:szCs w:val="32"/>
        </w:rPr>
        <w:t>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9.</w:t>
      </w:r>
      <w:r>
        <w:rPr>
          <w:rFonts w:ascii="Times New Roman" w:cs="Times New Roman"/>
          <w:color w:val="000000"/>
          <w:szCs w:val="32"/>
        </w:rPr>
        <w:t>重庆市北碚区人民政府关于清理规范</w:t>
      </w:r>
      <w:r>
        <w:rPr>
          <w:rFonts w:ascii="Times New Roman" w:hAnsi="Times New Roman" w:cs="Times New Roman"/>
          <w:color w:val="000000"/>
          <w:szCs w:val="32"/>
        </w:rPr>
        <w:t>10</w:t>
      </w:r>
      <w:r>
        <w:rPr>
          <w:rFonts w:ascii="Times New Roman" w:cs="Times New Roman"/>
          <w:color w:val="000000"/>
          <w:szCs w:val="32"/>
        </w:rPr>
        <w:t>项区级行政审批中介服务事项的决定（北碚府发〔</w:t>
      </w:r>
      <w:r>
        <w:rPr>
          <w:rFonts w:ascii="Times New Roman" w:hAnsi="Times New Roman" w:cs="Times New Roman"/>
          <w:color w:val="000000"/>
          <w:szCs w:val="32"/>
        </w:rPr>
        <w:t>2017</w:t>
      </w:r>
      <w:r>
        <w:rPr>
          <w:rFonts w:ascii="Times New Roman" w:cs="Times New Roman"/>
          <w:color w:val="000000"/>
          <w:szCs w:val="32"/>
        </w:rPr>
        <w:t>〕</w:t>
      </w:r>
      <w:r>
        <w:rPr>
          <w:rFonts w:ascii="Times New Roman" w:hAnsi="Times New Roman" w:cs="Times New Roman"/>
          <w:color w:val="000000"/>
          <w:szCs w:val="32"/>
        </w:rPr>
        <w:t>85</w:t>
      </w:r>
      <w:r>
        <w:rPr>
          <w:rFonts w:ascii="Times New Roman" w:cs="Times New Roman"/>
          <w:color w:val="000000"/>
          <w:szCs w:val="32"/>
        </w:rPr>
        <w:t>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10.</w:t>
      </w:r>
      <w:r>
        <w:rPr>
          <w:rFonts w:ascii="Times New Roman" w:cs="Times New Roman"/>
          <w:color w:val="000000"/>
          <w:szCs w:val="32"/>
        </w:rPr>
        <w:t>重庆市北碚区人民政府关于对城区载货汽车实施通行证管理的通告（北碚府发〔</w:t>
      </w:r>
      <w:r>
        <w:rPr>
          <w:rFonts w:ascii="Times New Roman" w:hAnsi="Times New Roman" w:cs="Times New Roman"/>
          <w:color w:val="000000"/>
          <w:szCs w:val="32"/>
        </w:rPr>
        <w:t>2018</w:t>
      </w:r>
      <w:r>
        <w:rPr>
          <w:rFonts w:ascii="Times New Roman" w:cs="Times New Roman"/>
          <w:color w:val="000000"/>
          <w:szCs w:val="32"/>
        </w:rPr>
        <w:t>〕</w:t>
      </w:r>
      <w:r>
        <w:rPr>
          <w:rFonts w:ascii="Times New Roman" w:hAnsi="Times New Roman" w:cs="Times New Roman"/>
          <w:color w:val="000000"/>
          <w:szCs w:val="32"/>
        </w:rPr>
        <w:t>2</w:t>
      </w:r>
      <w:r>
        <w:rPr>
          <w:rFonts w:ascii="Times New Roman" w:cs="Times New Roman"/>
          <w:color w:val="000000"/>
          <w:szCs w:val="32"/>
        </w:rPr>
        <w:t>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11.</w:t>
      </w:r>
      <w:r>
        <w:rPr>
          <w:rFonts w:ascii="Times New Roman" w:cs="Times New Roman"/>
          <w:color w:val="000000"/>
          <w:szCs w:val="32"/>
        </w:rPr>
        <w:t>重庆市北碚区人民政府关于调整取消一批行政审批等管理事项的决定（北碚府发〔</w:t>
      </w:r>
      <w:r>
        <w:rPr>
          <w:rFonts w:ascii="Times New Roman" w:hAnsi="Times New Roman" w:cs="Times New Roman"/>
          <w:color w:val="000000"/>
          <w:szCs w:val="32"/>
        </w:rPr>
        <w:t>2018</w:t>
      </w:r>
      <w:r>
        <w:rPr>
          <w:rFonts w:ascii="Times New Roman" w:cs="Times New Roman"/>
          <w:color w:val="000000"/>
          <w:szCs w:val="32"/>
        </w:rPr>
        <w:t>〕</w:t>
      </w:r>
      <w:r>
        <w:rPr>
          <w:rFonts w:ascii="Times New Roman" w:hAnsi="Times New Roman" w:cs="Times New Roman"/>
          <w:color w:val="000000"/>
          <w:szCs w:val="32"/>
        </w:rPr>
        <w:t>14</w:t>
      </w:r>
      <w:r>
        <w:rPr>
          <w:rFonts w:ascii="Times New Roman" w:cs="Times New Roman"/>
          <w:color w:val="000000"/>
          <w:szCs w:val="32"/>
        </w:rPr>
        <w:t>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12.</w:t>
      </w:r>
      <w:r>
        <w:rPr>
          <w:rFonts w:ascii="Times New Roman" w:cs="Times New Roman"/>
          <w:color w:val="000000"/>
          <w:szCs w:val="32"/>
        </w:rPr>
        <w:t>重庆市北碚区人民政府关于推进商标品牌提升计划的实施意见（北碚府发〔</w:t>
      </w:r>
      <w:r>
        <w:rPr>
          <w:rFonts w:ascii="Times New Roman" w:hAnsi="Times New Roman" w:cs="Times New Roman"/>
          <w:color w:val="000000"/>
          <w:szCs w:val="32"/>
        </w:rPr>
        <w:t>2018</w:t>
      </w:r>
      <w:r>
        <w:rPr>
          <w:rFonts w:ascii="Times New Roman" w:cs="Times New Roman"/>
          <w:color w:val="000000"/>
          <w:szCs w:val="32"/>
        </w:rPr>
        <w:t>〕</w:t>
      </w:r>
      <w:r>
        <w:rPr>
          <w:rFonts w:ascii="Times New Roman" w:hAnsi="Times New Roman" w:cs="Times New Roman"/>
          <w:color w:val="000000"/>
          <w:szCs w:val="32"/>
        </w:rPr>
        <w:t>27</w:t>
      </w:r>
      <w:r>
        <w:rPr>
          <w:rFonts w:ascii="Times New Roman" w:cs="Times New Roman"/>
          <w:color w:val="000000"/>
          <w:szCs w:val="32"/>
        </w:rPr>
        <w:t>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13.</w:t>
      </w:r>
      <w:r>
        <w:rPr>
          <w:rFonts w:ascii="Times New Roman" w:cs="Times New Roman"/>
          <w:color w:val="000000"/>
          <w:szCs w:val="32"/>
        </w:rPr>
        <w:t>重庆市北碚区人民政府关于废止重庆市北碚区人民政府关于培育发展商标品牌的实施意见等两件规范性文件的通知（北碚府发〔</w:t>
      </w:r>
      <w:r>
        <w:rPr>
          <w:rFonts w:ascii="Times New Roman" w:hAnsi="Times New Roman" w:cs="Times New Roman"/>
          <w:color w:val="000000"/>
          <w:szCs w:val="32"/>
        </w:rPr>
        <w:t>2018</w:t>
      </w:r>
      <w:r>
        <w:rPr>
          <w:rFonts w:ascii="Times New Roman" w:cs="Times New Roman"/>
          <w:color w:val="000000"/>
          <w:szCs w:val="32"/>
        </w:rPr>
        <w:t>〕</w:t>
      </w:r>
      <w:r>
        <w:rPr>
          <w:rFonts w:ascii="Times New Roman" w:hAnsi="Times New Roman" w:cs="Times New Roman"/>
          <w:color w:val="000000"/>
          <w:szCs w:val="32"/>
        </w:rPr>
        <w:t>31</w:t>
      </w:r>
      <w:r>
        <w:rPr>
          <w:rFonts w:ascii="Times New Roman" w:cs="Times New Roman"/>
          <w:color w:val="000000"/>
          <w:szCs w:val="32"/>
        </w:rPr>
        <w:t>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14.</w:t>
      </w:r>
      <w:r>
        <w:rPr>
          <w:rFonts w:ascii="Times New Roman" w:cs="Times New Roman"/>
          <w:color w:val="000000"/>
          <w:szCs w:val="32"/>
        </w:rPr>
        <w:t>重庆市北碚区人民政府关于取消一批行政许可等事项的决定（北碚府发〔</w:t>
      </w:r>
      <w:r>
        <w:rPr>
          <w:rFonts w:ascii="Times New Roman" w:hAnsi="Times New Roman" w:cs="Times New Roman"/>
          <w:color w:val="000000"/>
          <w:szCs w:val="32"/>
        </w:rPr>
        <w:t>2018</w:t>
      </w:r>
      <w:r>
        <w:rPr>
          <w:rFonts w:ascii="Times New Roman" w:cs="Times New Roman"/>
          <w:color w:val="000000"/>
          <w:szCs w:val="32"/>
        </w:rPr>
        <w:t>〕</w:t>
      </w:r>
      <w:r>
        <w:rPr>
          <w:rFonts w:ascii="Times New Roman" w:hAnsi="Times New Roman" w:cs="Times New Roman"/>
          <w:color w:val="000000"/>
          <w:szCs w:val="32"/>
        </w:rPr>
        <w:t>49</w:t>
      </w:r>
      <w:r>
        <w:rPr>
          <w:rFonts w:ascii="Times New Roman" w:cs="Times New Roman"/>
          <w:color w:val="000000"/>
          <w:szCs w:val="32"/>
        </w:rPr>
        <w:t>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15.</w:t>
      </w:r>
      <w:r>
        <w:rPr>
          <w:rFonts w:ascii="Times New Roman" w:cs="Times New Roman"/>
          <w:color w:val="000000"/>
          <w:szCs w:val="32"/>
        </w:rPr>
        <w:t>重庆市北碚区人民政府关于印发北碚进一步放宽市场主体住所（经营场所）登记条件实施方案的通知（北碚府发〔</w:t>
      </w:r>
      <w:r>
        <w:rPr>
          <w:rFonts w:ascii="Times New Roman" w:hAnsi="Times New Roman" w:cs="Times New Roman"/>
          <w:color w:val="000000"/>
          <w:szCs w:val="32"/>
        </w:rPr>
        <w:t>2018</w:t>
      </w:r>
      <w:r>
        <w:rPr>
          <w:rFonts w:ascii="Times New Roman" w:cs="Times New Roman"/>
          <w:color w:val="000000"/>
          <w:szCs w:val="32"/>
        </w:rPr>
        <w:t>〕</w:t>
      </w:r>
      <w:r>
        <w:rPr>
          <w:rFonts w:ascii="Times New Roman" w:hAnsi="Times New Roman" w:cs="Times New Roman"/>
          <w:color w:val="000000"/>
          <w:szCs w:val="32"/>
        </w:rPr>
        <w:t>53</w:t>
      </w:r>
      <w:r>
        <w:rPr>
          <w:rFonts w:ascii="Times New Roman" w:cs="Times New Roman"/>
          <w:color w:val="000000"/>
          <w:szCs w:val="32"/>
        </w:rPr>
        <w:t>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16.</w:t>
      </w:r>
      <w:r>
        <w:rPr>
          <w:rFonts w:ascii="Times New Roman" w:cs="Times New Roman"/>
          <w:color w:val="000000"/>
          <w:szCs w:val="32"/>
        </w:rPr>
        <w:t>重庆市北碚区人民政府关于扩大高污染燃料禁燃区的通告（北碚府发〔</w:t>
      </w:r>
      <w:r>
        <w:rPr>
          <w:rFonts w:ascii="Times New Roman" w:hAnsi="Times New Roman" w:cs="Times New Roman"/>
          <w:color w:val="000000"/>
          <w:szCs w:val="32"/>
        </w:rPr>
        <w:t>2018〕60号）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17.重庆市北碚区人民政府印发关于促进儿童事业持续健康发展的实施意见的通知（北碚府发〔2018〕67号）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18.重庆市北碚区人民政府关于废止部分区政府规范性文件的决定（北碚府发〔2019〕6号）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19.重庆市北碚区人民政府关于做好当前和今后一个时期就业创业工作的实施意见（北碚府发〔2019〕20号）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20.重庆市北碚区人民政府关于推行终身职业技能培训制度的实施意见（北碚府发〔2019〕21号）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21.重庆市北碚区人民政府关于加强北碚区滨江休闲公园管理的通告（北碚府发〔2019〕40号）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22.重庆市北碚区人民政府关于废止一批区政府规范性文件的决定（北碚府发〔2019〕41号）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23.重庆市北碚区人民政府关于加强城区文明治丧活动管理的通告（北碚府发〔2019〕42号）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24.重庆市北碚区人民政府关于进一步加强困境儿童保障工作的实施意见（北碚府发〔2019〕43号）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25.重庆市北碚区人民政府关于印发北碚区残疾儿童康复救助实施细则的通知（北碚府发〔2019〕49号）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26.重庆市北碚区人民政府关于印发北碚区贯彻落实国家中医药发展战略规划纲要（2016—2030年）实施意见的通知（北碚府发〔2019〕51号）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27.重庆市北碚区人民政府关于取消和承接一批行政许可事项的决定（北碚府发〔2019〕54号）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28.重庆市北碚区人民政府关于废止部分区政府规范性文件的决定（北碚府发〔2020〕25号）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29.重庆市北碚区人民政府关于划定陆生野生动物禁猎区和禁猎期的通告（北碚府发〔2020〕35号）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30.重庆市北碚区人民政府关于印发北碚区深化职业教育改革实施方案的通知（北碚府发〔2020〕44号）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31.重庆市北碚区人民政府关于落实生态保护红线、环境质量底线、资源利用上线制定生态环境准入清单实施生态环境分区管控的实施意见（北碚府发〔2020〕51号）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32.重庆市北碚区人民政府关于襄渝铁路下行线K772+345~K795+300区段划定铁路线路安全保护区的通告（北碚府发〔2020〕55号）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33.重庆市北碚区人民政府关于在改建铁路重庆至贵阳线扩能改造工程引入重庆枢纽设立铁路线路安全保护区的通告（北碚府发〔2020〕56号）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34.重庆市北碚区人民政府关于废止部分区政府规范性文件的决定（北碚府发〔2020〕65号）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35.重庆市北碚区人民政府关于进一步加强河道管理工作的通知（北碚府发〔2020〕77号）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36.重庆市北碚区人民政府关于印发重庆市北碚区政府投资管理实施细则的通知（北碚府发〔2021〕21号）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37.重庆市北碚区人民政府关于废止部分区政府规范性文件的决定（北碚府发〔2021〕28号）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38.重庆市北碚区人民政府关于印发重庆市北碚区集体土地征收补偿安置实施办法的通知（北碚府发〔2021〕32号）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39.重庆市北碚区人民政府关于废止部分区政府规范性文件的决定（北碚府发〔2021〕64号）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40.重庆市北碚区人民政府关于加强燃放烟花爆竹安全管理的通告（北碚府发〔2022〕7号）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41.重庆市北碚区人民政府关于印发北碚区培育建设国际消费中心城市实施方案的通知（北碚府发〔2022〕10号）</w:t>
      </w:r>
    </w:p>
    <w:p>
      <w:pPr>
        <w:spacing w:line="240" w:lineRule="auto"/>
        <w:ind w:firstLine="640" w:firstLineChars="200"/>
        <w:rPr>
          <w:rFonts w:ascii="Times New Roman" w:hAnsi="Times New Roman" w:cs="Times New Roman"/>
          <w:snapToGrid w:val="0"/>
          <w:szCs w:val="32"/>
        </w:rPr>
      </w:pPr>
      <w:r>
        <w:rPr>
          <w:rFonts w:ascii="Times New Roman" w:hAnsi="Times New Roman" w:cs="Times New Roman"/>
          <w:color w:val="000000"/>
          <w:szCs w:val="32"/>
        </w:rPr>
        <w:t>42.重庆市北碚区人民政府关于将部分建制镇场镇中心区域参照城市建成区进行市容环境卫生管理的通告</w:t>
      </w:r>
      <w:r>
        <w:rPr>
          <w:rFonts w:ascii="Times New Roman" w:hAnsi="Times New Roman" w:cs="Times New Roman"/>
          <w:snapToGrid w:val="0"/>
          <w:szCs w:val="32"/>
        </w:rPr>
        <w:t>（北碚</w:t>
      </w:r>
      <w:r>
        <w:rPr>
          <w:rFonts w:ascii="Times New Roman" w:hAnsi="Times New Roman" w:cs="Times New Roman"/>
          <w:color w:val="000000"/>
          <w:szCs w:val="32"/>
        </w:rPr>
        <w:t>府发〔2022〕42号）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43.重庆市北碚区人民政府办公室关于印发北碚区工业企业品牌（标准）创建奖励办法的通知（北碚府办发〔2014〕75号）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44.重庆市北碚区人民政府办公室关于加强安全生产监管执法的意见（北碚府办发〔2016〕65号）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45.重庆市北碚区人民政府办公室关于印发北碚区城市轨道交通运营突发事件应急预案的通知（北碚府办发〔2016〕103号）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46.重庆市北碚区人民政府办公室关于印发北碚区建设工程事故应急预案的通知（北碚府办发〔2016〕107号）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47.重庆市北碚区人民政府办公室关于印发北碚区市政园林设施移交接管暂行办法的通知（北碚府办发〔2017〕10号）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48.重庆市北碚区人民政府办公室关于印发北碚区村镇分散</w:t>
      </w:r>
      <w:r>
        <w:rPr>
          <w:rFonts w:ascii="Times New Roman" w:hAnsi="Times New Roman" w:cs="Times New Roman"/>
          <w:color w:val="000000"/>
          <w:spacing w:val="-6"/>
          <w:szCs w:val="32"/>
        </w:rPr>
        <w:t>式供水工程管理办法（试行）的通知（北碚府办发〔2017〕149号）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49.重庆市北碚区人民政府办公室关于印发北碚区专利资助奖励办法的通知（北碚府办发〔2018〕1号）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50.重庆市北碚区人民政府办公室关于印发北碚区生活垃圾分类制度实施方案的通知（北碚府办发〔2018〕17号）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51.重庆市北碚区人民政府办公室关于印发北碚区老旧住宅增设电梯建设管理暂行办法的通知（北碚府办发〔2018〕33号）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52.重庆市北碚区人民政府办公室关于印发重庆市北碚区政府性债务风险应急处置预案（修订）的通知（北碚府办发〔2018〕35号）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53.重庆市北碚区人民政府办公室关于进一步健全临时救助制度的补充通知（北碚府办发〔2018〕143号）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54.重庆市北碚区人民政府办公室关于印发北碚区新建、改建住宅小区配置社区组织工作用房和居民公益性服务设施管理办法的通知（北碚府办发〔2018〕169号）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55.重庆市北碚区人民政府办公室关于进一步推进点多面广量大涉农项目“放管服”改革的实施意见（北碚府办发〔2019〕18号）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56.重庆市北碚区人民政府办公室关于印发北碚区城镇小区配套幼儿园治理工作实施方案的通知（北碚府办发〔2019〕43号）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57.重庆市北碚区人民政府办公室关于加强城市特殊困难群众救助帮扶工作的通知（北碚府办发〔2019〕52号）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58.重庆市北碚区人民政府办公室关于大力发展装配式建筑的实施意见（北碚府办发〔2019〕58号）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59.重庆市北碚区人民政府办公室关于打造一流环境精准服务企业进一步促进建筑业改革与持续健康发展的实施意见（北碚府办发〔2019〕60号）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60.重庆市北碚区人民政府办公室关于印发《北碚区经济困难的高龄失能老年人养老服务补贴实施办法》的通知（北碚府办发〔2019〕64号）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61.重庆市北碚区人民政府办公室关于印发北碚区建筑领域治理拖欠农民工工资问题实施办法（暂行）的通知（北碚府办发〔2019〕66号）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62.重庆市北碚区人民政府办公室关于印发重庆市北碚区旅游突发事件应急预案的通知（北碚府办发〔2019〕78号）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63.重庆市北碚区人民政府办公室关于全面治理拖欠农民工工资问题的实施意见（北碚府办发〔2019〕85号）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64.重庆市北碚区人民政府办公室关于印发北碚区完善集体林权制度实施方案的通知（北碚府办发〔2019〕88号）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65.重庆市北碚区人民政府办公室关于印发重庆市北碚区突发环境事件应急预案的通知（北碚府办发〔2019〕89号）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66.重庆市北碚区人民政府办公室关于印发北碚区改革完善医疗卫生行业综合监管制度的实施方案的通知（北碚府办发〔2019〕104号）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67.重庆市北碚区人民政府办公室关于进一步推进生活垃圾分类工作的实施方案（北碚府办发〔2019〕105号）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68.重庆市北碚区人民政府办公室关于印发北碚区食品安全突发事件应急预案的通知（北碚府办发〔2019〕120号）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69.重庆市北碚区人民政府办公室关于印发北碚区水土保持工程建设以奖代补试点方案（试行）的通知（北碚府办发〔2019〕127号）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70.重庆市北碚区人民政府办公室关于进一步加强建筑垃圾管理工作的通知（北碚府办发〔2019〕131号）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71.重庆市北碚区人民政府办公室关于印发北碚区废弃农膜回收利用管理办法的通知（北碚府办发〔2019〕138号）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72.重庆市北碚区人民政府办公室关于印发北碚区环境空气质量限期达标规划（2018-2022年）的通知（北碚府办发〔2019〕143号）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73.重庆市北碚区人民政府办公室关于印发北碚区畜禽养殖禁养区划定调整方案的通知（北碚府办发〔2019〕144号）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74.</w:t>
      </w:r>
      <w:r>
        <w:rPr>
          <w:rFonts w:ascii="Times New Roman" w:hAnsi="Times New Roman" w:cs="Times New Roman"/>
          <w:color w:val="000000"/>
          <w:spacing w:val="-6"/>
          <w:szCs w:val="32"/>
        </w:rPr>
        <w:t>重庆市北碚区人民政府办公室关于印发重庆市北碚区社区居家养老服务全覆盖实施方案的通知（北碚府办发〔2019〕147号）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75.重庆市北碚区人民政府办公室关于印发北碚区加强非洲猪瘟防控稳定生猪生产保障市场供应促进转型升级工作方案的通知（北碚府办发〔2020〕16号）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76.重庆市北碚区人民政府办公室关于印发北碚区空气重污</w:t>
      </w:r>
      <w:r>
        <w:rPr>
          <w:rFonts w:ascii="Times New Roman" w:hAnsi="Times New Roman" w:cs="Times New Roman"/>
          <w:color w:val="000000"/>
          <w:spacing w:val="-11"/>
          <w:szCs w:val="32"/>
        </w:rPr>
        <w:t>染天气应急预案（2019年修订）的通知（北碚府办发〔2020〕20号）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77.重庆市北碚区人民政府办公室关于印发北碚区全面禁止野生动物非法交易、食用野生动物工作方案的通知（北碚府办发〔2020〕28号）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78.重庆市北碚区人民政府办公室关于印发北碚区村镇供水工程运行管理办法（修订）的通知（北碚府办发〔2020〕31号）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79.重庆市北碚区人民政府办公室关于印发北碚区禁止活禽交易和宰杀工作实施方案的通知（北碚府办发〔2020〕33号）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80.重庆市北碚区人民政府办公室关于印发北碚区高层建筑消防安全提升计划（2020-2022年）的通知（北碚府办发〔2020〕38号）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81.重庆市北碚区人民政府办公室关于印发北碚区加快推进5G通信网建设实施方案的通知（北碚府办发〔2020〕45号）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82.重庆市北碚区人民政府办公室关于加强历史文化保护传承规划和实施工作的意见（北碚府办发〔2020〕52号）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83.重庆市北碚区人民政府办公室关于进一步加强特种设备安全工作的通知（北碚府办发〔2020〕88号）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84.重庆市北碚区人民政府办公室关于印发北碚区城镇房屋使用安全应急预案的通知（北碚府办发〔2020〕96号）</w:t>
      </w:r>
    </w:p>
    <w:p>
      <w:pPr>
        <w:spacing w:line="240" w:lineRule="auto"/>
        <w:ind w:firstLine="616" w:firstLineChars="200"/>
        <w:rPr>
          <w:rFonts w:ascii="Times New Roman" w:hAnsi="Times New Roman" w:cs="Times New Roman"/>
          <w:color w:val="000000"/>
          <w:szCs w:val="32"/>
        </w:rPr>
      </w:pPr>
      <w:r>
        <w:rPr>
          <w:rFonts w:ascii="Times New Roman" w:hAnsi="Times New Roman" w:cs="Times New Roman"/>
          <w:color w:val="000000"/>
          <w:spacing w:val="-6"/>
          <w:szCs w:val="32"/>
        </w:rPr>
        <w:t>85.重庆市北碚区人民政府办公室关于印发关于促进3岁以下婴幼儿照护服务发展的实施意见的通知（北碚府办发〔2020〕105号）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86.重庆市北碚区人民政府办公室关于印发北碚区企业集群注册登记管理办法（试行）的通知（北碚府办发〔2021〕4号）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87.重庆市北碚区人民政府办公室关于印发重庆市北碚区抢险救灾工程管理办法的通知（北碚府办发〔2021〕22号）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88.重庆市北碚区人民政府办公室关于印发北碚区防止耕地“非粮化”稳定粮食生产工作方案的通知（北碚府办发〔2021〕53号）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89.重庆市北碚区人民政府办公室关于印发北碚区促进青年人才在碚创新创业十条措施的通知（北碚府办发〔2021〕68号）</w:t>
      </w:r>
    </w:p>
    <w:p>
      <w:pPr>
        <w:spacing w:line="240" w:lineRule="auto"/>
        <w:ind w:firstLine="640" w:firstLineChars="200"/>
        <w:rPr>
          <w:rFonts w:ascii="Times New Roman" w:hAnsi="Times New Roman" w:cs="Times New Roman"/>
          <w:color w:val="000000"/>
          <w:szCs w:val="32"/>
        </w:rPr>
      </w:pPr>
      <w:r>
        <w:rPr>
          <w:rFonts w:ascii="Times New Roman" w:hAnsi="Times New Roman" w:cs="Times New Roman"/>
          <w:color w:val="000000"/>
          <w:szCs w:val="32"/>
        </w:rPr>
        <w:t>90.重庆市北碚区人民政府办公室关于印发重庆市北碚区证明事项告知承诺制实施办法的通知（北碚府办发〔2021〕90号）</w:t>
      </w:r>
    </w:p>
    <w:p>
      <w:pPr>
        <w:rPr>
          <w:rFonts w:ascii="Times New Roman" w:hAnsi="Times New Roman" w:cs="Times New Roma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8004"/>
      </w:tabs>
      <w:spacing w:line="240" w:lineRule="exact"/>
      <w:ind w:left="7296" w:leftChars="2280" w:firstLine="6400" w:firstLineChars="2000"/>
      <w:rPr>
        <w:rFonts w:eastAsia="仿宋"/>
        <w:sz w:val="32"/>
        <w:szCs w:val="48"/>
      </w:rPr>
    </w:pPr>
    <w:r>
      <w:rPr>
        <w:sz w:val="32"/>
      </w:rPr>
      <w:pict>
        <v:shape id="_x0000_s1028" o:spid="_x0000_s1028" o:spt="202" type="#_x0000_t202" style="position:absolute;left:0pt;margin-top:0pt;height:144pt;width:41pt;mso-position-horizontal:outside;mso-position-horizontal-relative:margin;z-index:251661312;mso-width-relative:page;mso-height-relative:page;" filled="f" stroked="f" coordsize="21600,21600">
          <v:path/>
          <v:fill on="f" focussize="0,0"/>
          <v:stroke on="f" weight="0.5pt" joinstyle="miter"/>
          <v:imagedata o:title=""/>
          <o:lock v:ext="edit"/>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r>
      <w:rPr>
        <w:rFonts w:hint="eastAsia" w:eastAsia="仿宋"/>
        <w:sz w:val="32"/>
        <w:szCs w:val="48"/>
      </w:rPr>
      <w:tab/>
    </w:r>
    <w:r>
      <w:rPr>
        <w:rFonts w:hint="eastAsia" w:eastAsia="仿宋"/>
        <w:sz w:val="32"/>
        <w:szCs w:val="48"/>
      </w:rPr>
      <w:tab/>
    </w:r>
    <w:r>
      <w:rPr>
        <w:rFonts w:hint="eastAsia" w:eastAsia="仿宋"/>
        <w:sz w:val="32"/>
        <w:szCs w:val="48"/>
      </w:rPr>
      <w:tab/>
    </w:r>
  </w:p>
  <w:p>
    <w:pPr>
      <w:pStyle w:val="9"/>
      <w:tabs>
        <w:tab w:val="center" w:pos="1480"/>
        <w:tab w:val="clear" w:pos="4153"/>
      </w:tabs>
      <w:wordWrap w:val="0"/>
      <w:ind w:left="2870" w:leftChars="897" w:firstLine="9296" w:firstLineChars="2905"/>
      <w:jc w:val="right"/>
      <w:rPr>
        <w:rFonts w:hint="eastAsia" w:ascii="宋体" w:hAnsi="宋体" w:eastAsia="宋体" w:cs="宋体"/>
        <w:b/>
        <w:bCs/>
        <w:color w:val="005192"/>
        <w:sz w:val="28"/>
        <w:szCs w:val="44"/>
        <w:lang w:val="en-US" w:eastAsia="zh-CN"/>
      </w:rPr>
    </w:pPr>
    <w:r>
      <w:rPr>
        <w:color w:val="FAFAFA"/>
        <w:sz w:val="32"/>
      </w:rPr>
      <w:pict>
        <v:line id="_x0000_s1027" o:spid="_x0000_s1027" o:spt="20" style="position:absolute;left:0pt;margin-left:-0.1pt;margin-top:11.3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ascii="宋体" w:hAnsi="宋体" w:eastAsia="宋体" w:cs="宋体"/>
        <w:b/>
        <w:bCs/>
        <w:color w:val="005192"/>
        <w:sz w:val="28"/>
        <w:szCs w:val="44"/>
      </w:rPr>
      <w:t>重  重庆市北碚区人民政府办公室发布</w:t>
    </w:r>
    <w:r>
      <w:rPr>
        <w:rFonts w:hint="eastAsia" w:ascii="宋体" w:hAnsi="宋体" w:eastAsia="宋体" w:cs="宋体"/>
        <w:b/>
        <w:bCs/>
        <w:color w:val="005192"/>
        <w:sz w:val="28"/>
        <w:szCs w:val="44"/>
        <w:lang w:val="en-US" w:eastAsia="zh-CN"/>
      </w:rPr>
      <w:t xml:space="preserve"> </w:t>
    </w:r>
  </w:p>
  <w:p>
    <w:pPr>
      <w:pStyle w:val="9"/>
      <w:wordWrap w:val="0"/>
      <w:ind w:left="7296"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方正仿宋_GBK" w:hAnsi="方正仿宋_GBK" w:cs="方正仿宋_GBK"/>
        <w:b/>
        <w:bCs/>
        <w:color w:val="000000" w:themeColor="text1"/>
        <w:sz w:val="32"/>
      </w:rPr>
    </w:pPr>
    <w:r>
      <w:rPr>
        <w:rFonts w:ascii="方正仿宋_GBK" w:hAnsi="方正仿宋_GBK" w:cs="方正仿宋_GBK"/>
        <w:b/>
        <w:bCs/>
        <w:color w:val="000000" w:themeColor="text1"/>
        <w:sz w:val="32"/>
      </w:rPr>
      <w:pict>
        <v:line id="_x0000_s1026" o:spid="_x0000_s1026" o:spt="20" style="position:absolute;left:0pt;margin-left:-0.1pt;margin-top:54.35pt;height:0pt;width:442.55pt;z-index:251659264;mso-width-relative:page;mso-height-relative:page;"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重庆市北碚区人民政府行政规范性文件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E2ZGIzMTIyYmZlZTcyNzhkNzk1YjA3MzI0OTQ5NDgifQ=="/>
  </w:docVars>
  <w:rsids>
    <w:rsidRoot w:val="00172A27"/>
    <w:rsid w:val="00000594"/>
    <w:rsid w:val="00172A27"/>
    <w:rsid w:val="001B0C3C"/>
    <w:rsid w:val="006652C9"/>
    <w:rsid w:val="00824B3D"/>
    <w:rsid w:val="00CF260E"/>
    <w:rsid w:val="00D16FFA"/>
    <w:rsid w:val="00D70E6D"/>
    <w:rsid w:val="00DB0A33"/>
    <w:rsid w:val="019E71BD"/>
    <w:rsid w:val="04B679C3"/>
    <w:rsid w:val="05F07036"/>
    <w:rsid w:val="06E00104"/>
    <w:rsid w:val="080F63D8"/>
    <w:rsid w:val="08EB6313"/>
    <w:rsid w:val="09341458"/>
    <w:rsid w:val="098254C2"/>
    <w:rsid w:val="0A766EDE"/>
    <w:rsid w:val="0AD64BE8"/>
    <w:rsid w:val="0B0912D7"/>
    <w:rsid w:val="0E025194"/>
    <w:rsid w:val="152D2DCA"/>
    <w:rsid w:val="187168EA"/>
    <w:rsid w:val="196673CA"/>
    <w:rsid w:val="1CF734C9"/>
    <w:rsid w:val="1DEC284C"/>
    <w:rsid w:val="1E4E59B9"/>
    <w:rsid w:val="1E6523AC"/>
    <w:rsid w:val="218A3AC3"/>
    <w:rsid w:val="22440422"/>
    <w:rsid w:val="22BB4BBB"/>
    <w:rsid w:val="2609577F"/>
    <w:rsid w:val="2AA54DE6"/>
    <w:rsid w:val="2AEB3417"/>
    <w:rsid w:val="2EB770C5"/>
    <w:rsid w:val="31A15F24"/>
    <w:rsid w:val="34AB41DD"/>
    <w:rsid w:val="36FB1DF0"/>
    <w:rsid w:val="39047388"/>
    <w:rsid w:val="395347B5"/>
    <w:rsid w:val="39A232A0"/>
    <w:rsid w:val="39E745AA"/>
    <w:rsid w:val="3B5A6BBB"/>
    <w:rsid w:val="3EDA13A6"/>
    <w:rsid w:val="417B75E9"/>
    <w:rsid w:val="42F058B7"/>
    <w:rsid w:val="42F97CFC"/>
    <w:rsid w:val="436109F6"/>
    <w:rsid w:val="441A38D4"/>
    <w:rsid w:val="44726A9A"/>
    <w:rsid w:val="4504239D"/>
    <w:rsid w:val="45290A2C"/>
    <w:rsid w:val="4BC77339"/>
    <w:rsid w:val="4C9236C5"/>
    <w:rsid w:val="4E250A85"/>
    <w:rsid w:val="4FFD4925"/>
    <w:rsid w:val="505C172E"/>
    <w:rsid w:val="506405EA"/>
    <w:rsid w:val="52F46F0B"/>
    <w:rsid w:val="532B6A10"/>
    <w:rsid w:val="53543C14"/>
    <w:rsid w:val="53D8014D"/>
    <w:rsid w:val="55E064E0"/>
    <w:rsid w:val="572C6D10"/>
    <w:rsid w:val="5DC34279"/>
    <w:rsid w:val="5FCD688E"/>
    <w:rsid w:val="5FF9BDAA"/>
    <w:rsid w:val="608816D1"/>
    <w:rsid w:val="60EF4E7F"/>
    <w:rsid w:val="648B0A32"/>
    <w:rsid w:val="665233C1"/>
    <w:rsid w:val="69AC0D42"/>
    <w:rsid w:val="69AE7C10"/>
    <w:rsid w:val="6AD9688B"/>
    <w:rsid w:val="6BCE143D"/>
    <w:rsid w:val="6D0E3F22"/>
    <w:rsid w:val="744E4660"/>
    <w:rsid w:val="75143845"/>
    <w:rsid w:val="753355A2"/>
    <w:rsid w:val="759F1C61"/>
    <w:rsid w:val="75A75EC4"/>
    <w:rsid w:val="769F2DE8"/>
    <w:rsid w:val="76FDEB7C"/>
    <w:rsid w:val="79116788"/>
    <w:rsid w:val="79C65162"/>
    <w:rsid w:val="7C9011D9"/>
    <w:rsid w:val="7CCE3EE4"/>
    <w:rsid w:val="7DC651C5"/>
    <w:rsid w:val="7FCC2834"/>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方正仿宋_GBK" w:asciiTheme="minorHAnsi" w:hAnsiTheme="minorHAnsi" w:cstheme="minorBidi"/>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next w:val="1"/>
    <w:qFormat/>
    <w:uiPriority w:val="0"/>
    <w:pPr>
      <w:spacing w:line="240" w:lineRule="auto"/>
      <w:ind w:firstLine="420" w:firstLineChars="200"/>
    </w:pPr>
    <w:rPr>
      <w:rFonts w:ascii="Times New Roman" w:hAnsi="Times New Roman" w:eastAsia="宋体" w:cs="Times New Roman"/>
    </w:rPr>
  </w:style>
  <w:style w:type="paragraph" w:styleId="4">
    <w:name w:val="annotation text"/>
    <w:basedOn w:val="1"/>
    <w:qFormat/>
    <w:uiPriority w:val="0"/>
    <w:pPr>
      <w:jc w:val="left"/>
    </w:pPr>
  </w:style>
  <w:style w:type="paragraph" w:styleId="5">
    <w:name w:val="Body Text"/>
    <w:basedOn w:val="1"/>
    <w:qFormat/>
    <w:uiPriority w:val="0"/>
    <w:pPr>
      <w:jc w:val="center"/>
    </w:pPr>
    <w:rPr>
      <w:rFonts w:eastAsia="楷体_GB2312"/>
      <w:b/>
      <w:bCs/>
      <w:sz w:val="44"/>
    </w:rPr>
  </w:style>
  <w:style w:type="paragraph" w:styleId="6">
    <w:name w:val="toc 5"/>
    <w:basedOn w:val="1"/>
    <w:next w:val="1"/>
    <w:qFormat/>
    <w:uiPriority w:val="0"/>
    <w:pPr>
      <w:ind w:left="1280"/>
      <w:jc w:val="left"/>
    </w:pPr>
    <w:rPr>
      <w:rFonts w:eastAsia="Calibri"/>
      <w:sz w:val="18"/>
      <w:szCs w:val="18"/>
    </w:rPr>
  </w:style>
  <w:style w:type="paragraph" w:styleId="7">
    <w:name w:val="Balloon Text"/>
    <w:basedOn w:val="1"/>
    <w:link w:val="20"/>
    <w:qFormat/>
    <w:uiPriority w:val="0"/>
    <w:pPr>
      <w:spacing w:line="240" w:lineRule="auto"/>
    </w:pPr>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bCs/>
    </w:r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页码1"/>
    <w:basedOn w:val="12"/>
    <w:qFormat/>
    <w:uiPriority w:val="0"/>
    <w:rPr>
      <w:rFonts w:cs="Times New Roman"/>
    </w:rPr>
  </w:style>
  <w:style w:type="paragraph" w:customStyle="1" w:styleId="17">
    <w:name w:val="List Paragraph1"/>
    <w:basedOn w:val="1"/>
    <w:qFormat/>
    <w:uiPriority w:val="0"/>
    <w:pPr>
      <w:ind w:firstLine="420" w:firstLineChars="200"/>
    </w:pPr>
    <w:rPr>
      <w:szCs w:val="32"/>
    </w:rPr>
  </w:style>
  <w:style w:type="character" w:customStyle="1" w:styleId="18">
    <w:name w:val="NormalCharacter"/>
    <w:link w:val="19"/>
    <w:qFormat/>
    <w:uiPriority w:val="0"/>
  </w:style>
  <w:style w:type="paragraph" w:customStyle="1" w:styleId="19">
    <w:name w:val="UserStyle_1"/>
    <w:basedOn w:val="1"/>
    <w:link w:val="18"/>
    <w:qFormat/>
    <w:uiPriority w:val="0"/>
    <w:pPr>
      <w:widowControl/>
      <w:spacing w:line="856" w:lineRule="atLeast"/>
      <w:textAlignment w:val="baseline"/>
    </w:pPr>
  </w:style>
  <w:style w:type="character" w:customStyle="1" w:styleId="20">
    <w:name w:val="批注框文本 Char"/>
    <w:basedOn w:val="12"/>
    <w:link w:val="7"/>
    <w:qFormat/>
    <w:uiPriority w:val="0"/>
    <w:rPr>
      <w:rFonts w:eastAsia="方正仿宋_GBK"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Pages>
  <Words>950</Words>
  <Characters>5421</Characters>
  <Lines>45</Lines>
  <Paragraphs>12</Paragraphs>
  <TotalTime>7</TotalTime>
  <ScaleCrop>false</ScaleCrop>
  <LinksUpToDate>false</LinksUpToDate>
  <CharactersWithSpaces>6359</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2022-08-17T02:16:00Z</dcterms:created>
  <dc:creator>t</dc:creator>
  <cp:lastModifiedBy>asus</cp:lastModifiedBy>
  <cp:lastPrinted>2022-05-11T08:46:00Z</cp:lastPrinted>
  <dcterms:modified xsi:type="dcterms:W3CDTF">2022-09-09T09:57:58Z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37C65AB8A8514BC48FC97866303F1DFC</vt:lpwstr>
  </property>
</Properties>
</file>