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北温泉街道</w:t>
      </w:r>
      <w:bookmarkStart w:id="0" w:name="OLE_LINK1"/>
      <w:r>
        <w:rPr>
          <w:rFonts w:hint="eastAsia" w:ascii="方正小标宋_GBK" w:hAnsi="方正小标宋_GBK" w:eastAsia="方正小标宋_GBK" w:cs="方正小标宋_GBK"/>
          <w:sz w:val="44"/>
          <w:szCs w:val="44"/>
          <w:lang w:val="en-US" w:eastAsia="zh-CN"/>
        </w:rPr>
        <w:t>2025年公益性岗位招聘公告</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因工作需要，北碚区北温泉街道办事处现面向社会公开招聘全日制公益性岗位工作人员2名，</w:t>
      </w:r>
      <w:r>
        <w:rPr>
          <w:rFonts w:hint="eastAsia" w:ascii="方正仿宋_GBK" w:hAnsi="方正仿宋_GBK" w:eastAsia="方正仿宋_GBK" w:cs="方正仿宋_GBK"/>
          <w:sz w:val="32"/>
          <w:szCs w:val="32"/>
          <w:highlight w:val="none"/>
          <w:lang w:val="en-US" w:eastAsia="zh-CN"/>
        </w:rPr>
        <w:t>从事基层就业服务协管、劳动保障协管工作。</w:t>
      </w:r>
      <w:r>
        <w:rPr>
          <w:rFonts w:hint="eastAsia" w:ascii="方正仿宋_GBK" w:hAnsi="方正仿宋_GBK" w:eastAsia="方正仿宋_GBK" w:cs="方正仿宋_GBK"/>
          <w:sz w:val="32"/>
          <w:szCs w:val="32"/>
          <w:lang w:val="en-US" w:eastAsia="zh-CN"/>
        </w:rPr>
        <w:t>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招聘对象及要求</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招聘对象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离校两年内未就业高校毕业生。</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招聘要求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1.遵守中华人民共和国宪法和法律，具有良好品行；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2.身体健康，吃苦耐劳，工作负责，服从安排；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320" w:firstLineChars="1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3.符合岗位所需的其他条件。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二、报名时间及方式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）报名时间：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2025</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年9月22日至</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2025</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年9 月24日</w:t>
      </w:r>
      <w:r>
        <w:rPr>
          <w:rFonts w:hint="eastAsia" w:ascii="方正仿宋_GBK" w:hAnsi="方正仿宋_GBK" w:eastAsia="方正仿宋_GBK" w:cs="方正仿宋_GBK"/>
          <w:sz w:val="32"/>
          <w:szCs w:val="32"/>
          <w:highlight w:val="none"/>
          <w:lang w:val="en-US" w:eastAsia="zh-CN"/>
        </w:rPr>
        <w:t>（上午</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val="en-US" w:eastAsia="zh-CN"/>
        </w:rPr>
        <w:t>0</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12</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00</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下午</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0</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0</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（2）报名地点：北碚区北泉路</w:t>
      </w:r>
      <w:r>
        <w:rPr>
          <w:rFonts w:hint="default" w:ascii="Times New Roman" w:hAnsi="Times New Roman" w:eastAsia="方正仿宋_GBK" w:cs="Times New Roman"/>
          <w:sz w:val="32"/>
          <w:szCs w:val="32"/>
          <w:highlight w:val="none"/>
          <w:lang w:val="en-US" w:eastAsia="zh-CN"/>
        </w:rPr>
        <w:t>289</w:t>
      </w:r>
      <w:r>
        <w:rPr>
          <w:rFonts w:hint="eastAsia" w:ascii="方正仿宋_GBK" w:hAnsi="方正仿宋_GBK" w:eastAsia="方正仿宋_GBK" w:cs="方正仿宋_GBK"/>
          <w:sz w:val="32"/>
          <w:szCs w:val="32"/>
          <w:highlight w:val="none"/>
          <w:lang w:val="en-US" w:eastAsia="zh-CN"/>
        </w:rPr>
        <w:t>号三楼</w:t>
      </w:r>
      <w:r>
        <w:rPr>
          <w:rFonts w:hint="default" w:ascii="Times New Roman" w:hAnsi="Times New Roman" w:eastAsia="方正仿宋_GBK" w:cs="Times New Roman"/>
          <w:sz w:val="32"/>
          <w:szCs w:val="32"/>
          <w:highlight w:val="none"/>
          <w:lang w:val="en-US" w:eastAsia="zh-CN"/>
        </w:rPr>
        <w:t>308</w:t>
      </w:r>
      <w:r>
        <w:rPr>
          <w:rFonts w:hint="eastAsia" w:ascii="Times New Roman" w:hAnsi="Times New Roman" w:eastAsia="方正仿宋_GBK" w:cs="Times New Roman"/>
          <w:sz w:val="32"/>
          <w:szCs w:val="32"/>
          <w:highlight w:val="none"/>
          <w:lang w:val="en-US"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）报名材料：本人高校毕业证、学位证原件及复印件，本人身份证原件及复印件，户口簿（本人页、增减页、户主页）原件，个人简历，一寸免冠彩色照片2张。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三、工资待遇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本次公益性岗位</w:t>
      </w:r>
      <w:r>
        <w:rPr>
          <w:rFonts w:hint="eastAsia" w:ascii="方正仿宋_GBK" w:hAnsi="方正仿宋_GBK" w:eastAsia="方正仿宋_GBK" w:cs="方正仿宋_GBK"/>
          <w:sz w:val="32"/>
          <w:szCs w:val="32"/>
          <w:highlight w:val="none"/>
          <w:lang w:val="en-US" w:eastAsia="zh-CN"/>
        </w:rPr>
        <w:t>不</w:t>
      </w:r>
      <w:r>
        <w:rPr>
          <w:rFonts w:hint="default" w:ascii="方正仿宋_GBK" w:hAnsi="方正仿宋_GBK" w:eastAsia="方正仿宋_GBK" w:cs="方正仿宋_GBK"/>
          <w:sz w:val="32"/>
          <w:szCs w:val="32"/>
          <w:highlight w:val="none"/>
          <w:lang w:val="en-US" w:eastAsia="zh-CN"/>
        </w:rPr>
        <w:t>属</w:t>
      </w:r>
      <w:r>
        <w:rPr>
          <w:rFonts w:hint="eastAsia" w:ascii="方正仿宋_GBK" w:hAnsi="方正仿宋_GBK" w:eastAsia="方正仿宋_GBK" w:cs="方正仿宋_GBK"/>
          <w:sz w:val="32"/>
          <w:szCs w:val="32"/>
          <w:highlight w:val="none"/>
          <w:lang w:val="en-US" w:eastAsia="zh-CN"/>
        </w:rPr>
        <w:t>于编制内</w:t>
      </w:r>
      <w:r>
        <w:rPr>
          <w:rFonts w:hint="default" w:ascii="方正仿宋_GBK" w:hAnsi="方正仿宋_GBK" w:eastAsia="方正仿宋_GBK" w:cs="方正仿宋_GBK"/>
          <w:sz w:val="32"/>
          <w:szCs w:val="32"/>
          <w:highlight w:val="none"/>
          <w:lang w:val="en-US" w:eastAsia="zh-CN"/>
        </w:rPr>
        <w:t>人员，聘用后工资待遇按月发放，</w:t>
      </w:r>
      <w:bookmarkStart w:id="1" w:name="_GoBack"/>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月工资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2330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w:t>
      </w:r>
      <w:r>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bookmarkEnd w:id="1"/>
      <w:r>
        <w:rPr>
          <w:rFonts w:hint="default" w:ascii="方正仿宋_GBK" w:hAnsi="方正仿宋_GBK" w:eastAsia="方正仿宋_GBK" w:cs="方正仿宋_GBK"/>
          <w:sz w:val="32"/>
          <w:szCs w:val="32"/>
          <w:highlight w:val="none"/>
          <w:lang w:val="en-US" w:eastAsia="zh-CN"/>
        </w:rPr>
        <w:t>享受五险(个人缴纳部分由本人承担)、法定节假日</w:t>
      </w:r>
      <w:r>
        <w:rPr>
          <w:rFonts w:hint="eastAsia" w:ascii="方正仿宋_GBK" w:hAnsi="方正仿宋_GBK" w:eastAsia="方正仿宋_GBK" w:cs="方正仿宋_GBK"/>
          <w:sz w:val="32"/>
          <w:szCs w:val="32"/>
          <w:highlight w:val="none"/>
          <w:lang w:val="en-US" w:eastAsia="zh-CN"/>
        </w:rPr>
        <w:t>。</w:t>
      </w:r>
      <w:r>
        <w:rPr>
          <w:rFonts w:hint="default" w:ascii="方正仿宋_GBK" w:hAnsi="方正仿宋_GBK" w:eastAsia="方正仿宋_GBK" w:cs="方正仿宋_GBK"/>
          <w:sz w:val="32"/>
          <w:szCs w:val="32"/>
          <w:highlight w:val="none"/>
          <w:lang w:val="en-US" w:eastAsia="zh-CN"/>
        </w:rPr>
        <w:t>试用期一个月，试用期内考核不合格，取消聘用资格。</w:t>
      </w:r>
      <w:r>
        <w:rPr>
          <w:rFonts w:hint="eastAsia" w:ascii="方正仿宋_GBK" w:hAnsi="方正仿宋_GBK" w:eastAsia="方正仿宋_GBK" w:cs="方正仿宋_GBK"/>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highlight w:val="none"/>
          <w:lang w:val="en-US" w:eastAsia="zh-CN"/>
        </w:rPr>
        <w:t>本</w:t>
      </w:r>
      <w:r>
        <w:rPr>
          <w:rFonts w:hint="eastAsia" w:ascii="方正仿宋_GBK" w:hAnsi="方正仿宋_GBK" w:eastAsia="方正仿宋_GBK" w:cs="方正仿宋_GBK"/>
          <w:sz w:val="32"/>
          <w:szCs w:val="32"/>
          <w:highlight w:val="none"/>
          <w:lang w:val="en-US" w:eastAsia="zh-CN"/>
        </w:rPr>
        <w:t>公告</w:t>
      </w:r>
      <w:r>
        <w:rPr>
          <w:rFonts w:hint="default" w:ascii="方正仿宋_GBK" w:hAnsi="方正仿宋_GBK" w:eastAsia="方正仿宋_GBK" w:cs="方正仿宋_GBK"/>
          <w:sz w:val="32"/>
          <w:szCs w:val="32"/>
          <w:highlight w:val="none"/>
          <w:lang w:val="en-US" w:eastAsia="zh-CN"/>
        </w:rPr>
        <w:t>未尽事宜由</w:t>
      </w:r>
      <w:r>
        <w:rPr>
          <w:rFonts w:hint="eastAsia" w:ascii="方正仿宋_GBK" w:hAnsi="方正仿宋_GBK" w:eastAsia="方正仿宋_GBK" w:cs="方正仿宋_GBK"/>
          <w:sz w:val="32"/>
          <w:szCs w:val="32"/>
          <w:highlight w:val="none"/>
          <w:lang w:val="en-US" w:eastAsia="zh-CN"/>
        </w:rPr>
        <w:t>北碚区北温泉街道办事处</w:t>
      </w:r>
      <w:r>
        <w:rPr>
          <w:rFonts w:hint="default" w:ascii="方正仿宋_GBK" w:hAnsi="方正仿宋_GBK" w:eastAsia="方正仿宋_GBK" w:cs="方正仿宋_GBK"/>
          <w:sz w:val="32"/>
          <w:szCs w:val="32"/>
          <w:highlight w:val="none"/>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ABEEB"/>
    <w:multiLevelType w:val="singleLevel"/>
    <w:tmpl w:val="A53ABEEB"/>
    <w:lvl w:ilvl="0" w:tentative="0">
      <w:start w:val="1"/>
      <w:numFmt w:val="chineseCounting"/>
      <w:suff w:val="nothing"/>
      <w:lvlText w:val="%1、"/>
      <w:lvlJc w:val="left"/>
      <w:rPr>
        <w:rFonts w:hint="eastAsia"/>
      </w:rPr>
    </w:lvl>
  </w:abstractNum>
  <w:abstractNum w:abstractNumId="1">
    <w:nsid w:val="1E548E7E"/>
    <w:multiLevelType w:val="singleLevel"/>
    <w:tmpl w:val="1E548E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mNmZTEzMTM3Y2M5NTBkMzE4ZDNmMmFlMGY5NDgifQ=="/>
  </w:docVars>
  <w:rsids>
    <w:rsidRoot w:val="08513D9B"/>
    <w:rsid w:val="04F127D6"/>
    <w:rsid w:val="08513D9B"/>
    <w:rsid w:val="12780B40"/>
    <w:rsid w:val="177C287A"/>
    <w:rsid w:val="17AE3D61"/>
    <w:rsid w:val="1852686E"/>
    <w:rsid w:val="248D2E1C"/>
    <w:rsid w:val="30557250"/>
    <w:rsid w:val="36757A07"/>
    <w:rsid w:val="3BDA477E"/>
    <w:rsid w:val="514F0720"/>
    <w:rsid w:val="52271947"/>
    <w:rsid w:val="55C74EFB"/>
    <w:rsid w:val="5F0E2C19"/>
    <w:rsid w:val="68423799"/>
    <w:rsid w:val="706933FF"/>
    <w:rsid w:val="71AF12E6"/>
    <w:rsid w:val="72765C06"/>
    <w:rsid w:val="79764DDF"/>
    <w:rsid w:val="79B51C4C"/>
    <w:rsid w:val="7AE83ABA"/>
    <w:rsid w:val="7F28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467</Characters>
  <Lines>0</Lines>
  <Paragraphs>0</Paragraphs>
  <TotalTime>23</TotalTime>
  <ScaleCrop>false</ScaleCrop>
  <LinksUpToDate>false</LinksUpToDate>
  <CharactersWithSpaces>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2025-09-09T03:15:00Z</dcterms:created>
  <dc:creator>董娉伶</dc:creator>
  <cp:lastModifiedBy>PPCJ-100</cp:lastModifiedBy>
  <dcterms:modified xsi:type="dcterms:W3CDTF">2025-09-19T07:51:03Z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D976D0FB565B4BDFB530D483E3ED6F7F_11</vt:lpwstr>
  </property>
  <property fmtid="{D5CDD505-2E9C-101B-9397-08002B2CF9AE}" pid="4" name="KSOTemplateDocerSaveRecord">
    <vt:lpwstr>eyJoZGlkIjoiMGE5MDA5NzhhOGViMTJjNDZmNDdiMDk5OTkxOTgyMzAiLCJ1c2VySWQiOiIxNjI1NjgwNDU5In0=</vt:lpwstr>
  </property>
</Properties>
</file>